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1BE" w:rsidRDefault="00F771BE" w:rsidP="00F771BE">
      <w:pPr>
        <w:framePr w:w="10954" w:h="14424" w:wrap="around" w:vAnchor="text" w:hAnchor="margin" w:x="2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6964045" cy="9154795"/>
            <wp:effectExtent l="19050" t="0" r="8255" b="0"/>
            <wp:docPr id="22" name="Рисунок 22" descr="C:\Documents and Settings\Administrator\Рабочий стол\РАБ.ПРОГР. 2016-2017\Киселева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Рабочий стол\РАБ.ПРОГР. 2016-2017\Киселева\media\image9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4045" cy="915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A95" w:rsidRDefault="00B35A95" w:rsidP="006C5F46">
      <w:pPr>
        <w:framePr w:w="10786" w:h="14477" w:wrap="around" w:vAnchor="text" w:hAnchor="margin" w:x="2" w:y="1"/>
        <w:jc w:val="center"/>
        <w:rPr>
          <w:rFonts w:cs="Times New Roman"/>
          <w:sz w:val="2"/>
          <w:szCs w:val="2"/>
          <w:lang w:eastAsia="ru-RU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B35A95" w:rsidRDefault="00B35A95" w:rsidP="00F14B5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4751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B35A95" w:rsidRPr="00F14B55" w:rsidRDefault="00B35A95" w:rsidP="00F14B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Pr="00F14B55" w:rsidRDefault="00B35A95" w:rsidP="00DD09C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F14B5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Концепция математического образования предмета геометрия.</w:t>
      </w:r>
    </w:p>
    <w:p w:rsidR="00B35A95" w:rsidRPr="00882986" w:rsidRDefault="00B35A95" w:rsidP="00DD09CF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5A95" w:rsidRDefault="00B35A95" w:rsidP="00D24013">
      <w:pPr>
        <w:ind w:firstLine="709"/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Геометрия – один из важнейших компонентов математического образования, необходимый для приобретения конкретных знаний о пр</w:t>
      </w:r>
      <w:r w:rsidRPr="00F14B55">
        <w:rPr>
          <w:rFonts w:ascii="Times New Roman" w:hAnsi="Times New Roman" w:cs="Times New Roman"/>
          <w:sz w:val="24"/>
          <w:szCs w:val="22"/>
        </w:rPr>
        <w:t>о</w:t>
      </w:r>
      <w:r w:rsidRPr="00F14B55">
        <w:rPr>
          <w:rFonts w:ascii="Times New Roman" w:hAnsi="Times New Roman" w:cs="Times New Roman"/>
          <w:sz w:val="24"/>
          <w:szCs w:val="22"/>
        </w:rPr>
        <w:t>странстве и практически значимых умений, формирования языка описания объектов окружающего мира, для развития пространственного воо</w:t>
      </w:r>
      <w:r w:rsidRPr="00F14B55">
        <w:rPr>
          <w:rFonts w:ascii="Times New Roman" w:hAnsi="Times New Roman" w:cs="Times New Roman"/>
          <w:sz w:val="24"/>
          <w:szCs w:val="22"/>
        </w:rPr>
        <w:t>б</w:t>
      </w:r>
      <w:r w:rsidRPr="00F14B55">
        <w:rPr>
          <w:rFonts w:ascii="Times New Roman" w:hAnsi="Times New Roman" w:cs="Times New Roman"/>
          <w:sz w:val="24"/>
          <w:szCs w:val="22"/>
        </w:rPr>
        <w:t>ражения и интуиции, математической культуры, для эстетического воспитания учащихся. Изучение геометрии вносит вклад в развитие логич</w:t>
      </w:r>
      <w:r w:rsidRPr="00F14B55">
        <w:rPr>
          <w:rFonts w:ascii="Times New Roman" w:hAnsi="Times New Roman" w:cs="Times New Roman"/>
          <w:sz w:val="24"/>
          <w:szCs w:val="22"/>
        </w:rPr>
        <w:t>е</w:t>
      </w:r>
      <w:r w:rsidRPr="00F14B55">
        <w:rPr>
          <w:rFonts w:ascii="Times New Roman" w:hAnsi="Times New Roman" w:cs="Times New Roman"/>
          <w:sz w:val="24"/>
          <w:szCs w:val="22"/>
        </w:rPr>
        <w:t>ского мышления, в формирование понятия доказательства.</w:t>
      </w:r>
    </w:p>
    <w:p w:rsidR="00B35A95" w:rsidRPr="00F14B55" w:rsidRDefault="00B35A95" w:rsidP="00D24013">
      <w:pPr>
        <w:ind w:firstLine="709"/>
        <w:rPr>
          <w:rFonts w:ascii="Times New Roman" w:hAnsi="Times New Roman" w:cs="Times New Roman"/>
          <w:sz w:val="24"/>
          <w:szCs w:val="22"/>
        </w:rPr>
      </w:pP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proofErr w:type="gramStart"/>
      <w:r w:rsidRPr="00F14B55">
        <w:rPr>
          <w:rFonts w:ascii="Times New Roman" w:hAnsi="Times New Roman" w:cs="Times New Roman"/>
          <w:sz w:val="24"/>
          <w:szCs w:val="22"/>
        </w:rPr>
        <w:t>Геометрическое образование в 7 классе играет большую роль в практической и духовной жизни обучающихся.</w:t>
      </w:r>
      <w:proofErr w:type="gramEnd"/>
      <w:r w:rsidRPr="00F14B55">
        <w:rPr>
          <w:rFonts w:ascii="Times New Roman" w:hAnsi="Times New Roman" w:cs="Times New Roman"/>
          <w:sz w:val="24"/>
          <w:szCs w:val="22"/>
        </w:rPr>
        <w:t xml:space="preserve"> Практическая полезность обусло</w:t>
      </w:r>
      <w:r w:rsidRPr="00F14B55">
        <w:rPr>
          <w:rFonts w:ascii="Times New Roman" w:hAnsi="Times New Roman" w:cs="Times New Roman"/>
          <w:sz w:val="24"/>
          <w:szCs w:val="22"/>
        </w:rPr>
        <w:t>в</w:t>
      </w:r>
      <w:r w:rsidRPr="00F14B55">
        <w:rPr>
          <w:rFonts w:ascii="Times New Roman" w:hAnsi="Times New Roman" w:cs="Times New Roman"/>
          <w:sz w:val="24"/>
          <w:szCs w:val="22"/>
        </w:rPr>
        <w:t>лена пониманием принципов устройства и использования современной техники, социальной и экономической деятельности человека; служит опорным предметом для изучения смежных дисциплин; формирует математический стиль мышления; дает возможность развивать точную и</w:t>
      </w:r>
      <w:r w:rsidRPr="00F14B55">
        <w:rPr>
          <w:rFonts w:ascii="Times New Roman" w:hAnsi="Times New Roman" w:cs="Times New Roman"/>
          <w:sz w:val="24"/>
          <w:szCs w:val="22"/>
        </w:rPr>
        <w:t>н</w:t>
      </w:r>
      <w:r w:rsidRPr="00F14B55">
        <w:rPr>
          <w:rFonts w:ascii="Times New Roman" w:hAnsi="Times New Roman" w:cs="Times New Roman"/>
          <w:sz w:val="24"/>
          <w:szCs w:val="22"/>
        </w:rPr>
        <w:t xml:space="preserve">формационную речь. История развития математики, история великих открытий, имена </w:t>
      </w:r>
      <w:proofErr w:type="gramStart"/>
      <w:r w:rsidRPr="00F14B55">
        <w:rPr>
          <w:rFonts w:ascii="Times New Roman" w:hAnsi="Times New Roman" w:cs="Times New Roman"/>
          <w:sz w:val="24"/>
          <w:szCs w:val="22"/>
        </w:rPr>
        <w:t>людей, творивших науку входит</w:t>
      </w:r>
      <w:proofErr w:type="gramEnd"/>
      <w:r w:rsidRPr="00F14B55">
        <w:rPr>
          <w:rFonts w:ascii="Times New Roman" w:hAnsi="Times New Roman" w:cs="Times New Roman"/>
          <w:sz w:val="24"/>
          <w:szCs w:val="22"/>
        </w:rPr>
        <w:t xml:space="preserve"> в интеллектуальный б</w:t>
      </w:r>
      <w:r w:rsidRPr="00F14B55">
        <w:rPr>
          <w:rFonts w:ascii="Times New Roman" w:hAnsi="Times New Roman" w:cs="Times New Roman"/>
          <w:sz w:val="24"/>
          <w:szCs w:val="22"/>
        </w:rPr>
        <w:t>а</w:t>
      </w:r>
      <w:r w:rsidRPr="00F14B55">
        <w:rPr>
          <w:rFonts w:ascii="Times New Roman" w:hAnsi="Times New Roman" w:cs="Times New Roman"/>
          <w:sz w:val="24"/>
          <w:szCs w:val="22"/>
        </w:rPr>
        <w:t xml:space="preserve">гаж каждого культурного человека стиль мышления; дает возможность развивать точную информационную речь. История развития математики, история великих открытий, имена </w:t>
      </w:r>
      <w:proofErr w:type="gramStart"/>
      <w:r w:rsidRPr="00F14B55">
        <w:rPr>
          <w:rFonts w:ascii="Times New Roman" w:hAnsi="Times New Roman" w:cs="Times New Roman"/>
          <w:sz w:val="24"/>
          <w:szCs w:val="22"/>
        </w:rPr>
        <w:t>людей, творивших науку входит</w:t>
      </w:r>
      <w:proofErr w:type="gramEnd"/>
      <w:r w:rsidRPr="00F14B55">
        <w:rPr>
          <w:rFonts w:ascii="Times New Roman" w:hAnsi="Times New Roman" w:cs="Times New Roman"/>
          <w:sz w:val="24"/>
          <w:szCs w:val="22"/>
        </w:rPr>
        <w:t xml:space="preserve"> в интеллектуальный багаж каждого культурного человека.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Главной целью школьного образования является развитие ребёнка как компетентной личности путём включения его в различные виды ценнос</w:t>
      </w:r>
      <w:r w:rsidRPr="00F14B55">
        <w:rPr>
          <w:rFonts w:ascii="Times New Roman" w:hAnsi="Times New Roman" w:cs="Times New Roman"/>
          <w:sz w:val="24"/>
          <w:szCs w:val="22"/>
        </w:rPr>
        <w:t>т</w:t>
      </w:r>
      <w:r w:rsidRPr="00F14B55">
        <w:rPr>
          <w:rFonts w:ascii="Times New Roman" w:hAnsi="Times New Roman" w:cs="Times New Roman"/>
          <w:sz w:val="24"/>
          <w:szCs w:val="22"/>
        </w:rPr>
        <w:t>ной человеческой деятельности: учёба, познания, коммуникация, профессионально-трудовой выбор, личностное саморазвитие, ценностные ор</w:t>
      </w:r>
      <w:r w:rsidRPr="00F14B55">
        <w:rPr>
          <w:rFonts w:ascii="Times New Roman" w:hAnsi="Times New Roman" w:cs="Times New Roman"/>
          <w:sz w:val="24"/>
          <w:szCs w:val="22"/>
        </w:rPr>
        <w:t>и</w:t>
      </w:r>
      <w:r w:rsidRPr="00F14B55">
        <w:rPr>
          <w:rFonts w:ascii="Times New Roman" w:hAnsi="Times New Roman" w:cs="Times New Roman"/>
          <w:sz w:val="24"/>
          <w:szCs w:val="22"/>
        </w:rPr>
        <w:t>ентации, поиск смыслов жизнедеятельности. Это предопределяет направленность целей обучения на формирование компетентной личности, сп</w:t>
      </w:r>
      <w:r w:rsidRPr="00F14B55">
        <w:rPr>
          <w:rFonts w:ascii="Times New Roman" w:hAnsi="Times New Roman" w:cs="Times New Roman"/>
          <w:sz w:val="24"/>
          <w:szCs w:val="22"/>
        </w:rPr>
        <w:t>о</w:t>
      </w:r>
      <w:r w:rsidRPr="00F14B55">
        <w:rPr>
          <w:rFonts w:ascii="Times New Roman" w:hAnsi="Times New Roman" w:cs="Times New Roman"/>
          <w:sz w:val="24"/>
          <w:szCs w:val="22"/>
        </w:rPr>
        <w:t>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Поэтому изучение  геометрии на ступени основного общего образования направлено на до</w:t>
      </w:r>
      <w:r w:rsidRPr="00F14B55">
        <w:rPr>
          <w:rFonts w:ascii="Times New Roman" w:hAnsi="Times New Roman" w:cs="Times New Roman"/>
          <w:sz w:val="24"/>
          <w:szCs w:val="22"/>
        </w:rPr>
        <w:t>с</w:t>
      </w:r>
      <w:r w:rsidRPr="00F14B55">
        <w:rPr>
          <w:rFonts w:ascii="Times New Roman" w:hAnsi="Times New Roman" w:cs="Times New Roman"/>
          <w:sz w:val="24"/>
          <w:szCs w:val="22"/>
        </w:rPr>
        <w:t>тижение следующих целей:</w:t>
      </w:r>
    </w:p>
    <w:p w:rsidR="00B35A95" w:rsidRPr="00F14B55" w:rsidRDefault="00B35A95" w:rsidP="00F14B55">
      <w:pPr>
        <w:rPr>
          <w:rFonts w:ascii="Times New Roman" w:hAnsi="Times New Roman" w:cs="Times New Roman"/>
          <w:b/>
          <w:sz w:val="24"/>
          <w:szCs w:val="22"/>
          <w:u w:val="single"/>
        </w:rPr>
      </w:pPr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>в направлении личностного развития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-развитие логического критического мышления, культуры речи, способности к умственному эксперименту;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-воспитание качеств личности, обеспечивающих социальную мобильность, способность принимать самостоятельные решения;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качеств мышления, необходимых для адаптации в современном информационном обществе;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-развитие интереса к математическому творчеству и математических способностей;</w:t>
      </w:r>
    </w:p>
    <w:p w:rsidR="00B35A95" w:rsidRPr="00F14B55" w:rsidRDefault="00B35A95" w:rsidP="00F14B55">
      <w:pPr>
        <w:rPr>
          <w:rFonts w:ascii="Times New Roman" w:hAnsi="Times New Roman" w:cs="Times New Roman"/>
          <w:b/>
          <w:sz w:val="24"/>
          <w:szCs w:val="22"/>
          <w:u w:val="single"/>
        </w:rPr>
      </w:pPr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 xml:space="preserve"> в </w:t>
      </w:r>
      <w:proofErr w:type="spellStart"/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>метапредметном</w:t>
      </w:r>
      <w:proofErr w:type="spellEnd"/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t xml:space="preserve"> направлении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 xml:space="preserve">-формирование представлений </w:t>
      </w:r>
      <w:proofErr w:type="gramStart"/>
      <w:r w:rsidRPr="00F14B55">
        <w:rPr>
          <w:rFonts w:ascii="Times New Roman" w:hAnsi="Times New Roman" w:cs="Times New Roman"/>
          <w:sz w:val="24"/>
          <w:szCs w:val="22"/>
        </w:rPr>
        <w:t>об</w:t>
      </w:r>
      <w:proofErr w:type="gramEnd"/>
      <w:r w:rsidRPr="00F14B55">
        <w:rPr>
          <w:rFonts w:ascii="Times New Roman" w:hAnsi="Times New Roman" w:cs="Times New Roman"/>
          <w:sz w:val="24"/>
          <w:szCs w:val="22"/>
        </w:rPr>
        <w:t xml:space="preserve"> геометрии как части общечеловеческой культуры, о значимости геометрии в развитии цивилизации и совр</w:t>
      </w:r>
      <w:r w:rsidRPr="00F14B55">
        <w:rPr>
          <w:rFonts w:ascii="Times New Roman" w:hAnsi="Times New Roman" w:cs="Times New Roman"/>
          <w:sz w:val="24"/>
          <w:szCs w:val="22"/>
        </w:rPr>
        <w:t>е</w:t>
      </w:r>
      <w:r w:rsidRPr="00F14B55">
        <w:rPr>
          <w:rFonts w:ascii="Times New Roman" w:hAnsi="Times New Roman" w:cs="Times New Roman"/>
          <w:sz w:val="24"/>
          <w:szCs w:val="22"/>
        </w:rPr>
        <w:t>менного общества;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 xml:space="preserve">-развитие представлений </w:t>
      </w:r>
      <w:proofErr w:type="gramStart"/>
      <w:r w:rsidRPr="00F14B55">
        <w:rPr>
          <w:rFonts w:ascii="Times New Roman" w:hAnsi="Times New Roman" w:cs="Times New Roman"/>
          <w:sz w:val="24"/>
          <w:szCs w:val="22"/>
        </w:rPr>
        <w:t>об</w:t>
      </w:r>
      <w:proofErr w:type="gramEnd"/>
      <w:r w:rsidRPr="00F14B55">
        <w:rPr>
          <w:rFonts w:ascii="Times New Roman" w:hAnsi="Times New Roman" w:cs="Times New Roman"/>
          <w:sz w:val="24"/>
          <w:szCs w:val="22"/>
        </w:rPr>
        <w:t xml:space="preserve"> геометрии как  форме описания и методе познания действительности, создание условий для приобретения первон</w:t>
      </w:r>
      <w:r w:rsidRPr="00F14B55">
        <w:rPr>
          <w:rFonts w:ascii="Times New Roman" w:hAnsi="Times New Roman" w:cs="Times New Roman"/>
          <w:sz w:val="24"/>
          <w:szCs w:val="22"/>
        </w:rPr>
        <w:t>а</w:t>
      </w:r>
      <w:r w:rsidRPr="00F14B55">
        <w:rPr>
          <w:rFonts w:ascii="Times New Roman" w:hAnsi="Times New Roman" w:cs="Times New Roman"/>
          <w:sz w:val="24"/>
          <w:szCs w:val="22"/>
        </w:rPr>
        <w:t>чального опыта математического моделирования;</w:t>
      </w:r>
    </w:p>
    <w:p w:rsidR="00B35A9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B35A95" w:rsidRPr="00F14B55" w:rsidRDefault="00B35A95" w:rsidP="00F14B55">
      <w:pPr>
        <w:rPr>
          <w:rFonts w:ascii="Times New Roman" w:hAnsi="Times New Roman" w:cs="Times New Roman"/>
          <w:b/>
          <w:sz w:val="24"/>
          <w:szCs w:val="22"/>
          <w:u w:val="single"/>
        </w:rPr>
      </w:pPr>
      <w:r w:rsidRPr="00F14B55">
        <w:rPr>
          <w:rFonts w:ascii="Times New Roman" w:hAnsi="Times New Roman" w:cs="Times New Roman"/>
          <w:b/>
          <w:sz w:val="24"/>
          <w:szCs w:val="22"/>
          <w:u w:val="single"/>
        </w:rPr>
        <w:lastRenderedPageBreak/>
        <w:t xml:space="preserve"> в предметном направлении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>-создание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B35A95" w:rsidRPr="00F14B55" w:rsidRDefault="00B35A95" w:rsidP="00F14B55">
      <w:pPr>
        <w:rPr>
          <w:rFonts w:ascii="Times New Roman" w:hAnsi="Times New Roman" w:cs="Times New Roman"/>
          <w:sz w:val="24"/>
          <w:szCs w:val="22"/>
        </w:rPr>
      </w:pPr>
      <w:r w:rsidRPr="00F14B55">
        <w:rPr>
          <w:rFonts w:ascii="Times New Roman" w:hAnsi="Times New Roman" w:cs="Times New Roman"/>
          <w:sz w:val="24"/>
          <w:szCs w:val="22"/>
        </w:rPr>
        <w:t xml:space="preserve">  </w:t>
      </w:r>
    </w:p>
    <w:p w:rsidR="00B35A95" w:rsidRDefault="00B35A95" w:rsidP="00D24013">
      <w:pPr>
        <w:ind w:firstLine="709"/>
        <w:rPr>
          <w:rFonts w:ascii="Times New Roman" w:hAnsi="Times New Roman"/>
          <w:sz w:val="24"/>
          <w:szCs w:val="24"/>
        </w:rPr>
      </w:pPr>
    </w:p>
    <w:p w:rsidR="00B35A95" w:rsidRPr="0082294D" w:rsidRDefault="00B35A95" w:rsidP="00D24013">
      <w:pPr>
        <w:ind w:firstLine="709"/>
        <w:rPr>
          <w:rFonts w:ascii="Times New Roman" w:hAnsi="Times New Roman"/>
          <w:bCs/>
          <w:iCs/>
          <w:sz w:val="24"/>
          <w:szCs w:val="24"/>
        </w:rPr>
      </w:pPr>
      <w:r w:rsidRPr="0082294D">
        <w:rPr>
          <w:rFonts w:ascii="Times New Roman" w:hAnsi="Times New Roman"/>
          <w:sz w:val="24"/>
          <w:szCs w:val="24"/>
        </w:rPr>
        <w:t xml:space="preserve">Настоящая программа по </w:t>
      </w:r>
      <w:r>
        <w:rPr>
          <w:rFonts w:ascii="Times New Roman" w:hAnsi="Times New Roman"/>
          <w:sz w:val="24"/>
          <w:szCs w:val="24"/>
        </w:rPr>
        <w:t>геометрии</w:t>
      </w:r>
      <w:r w:rsidRPr="0082294D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7</w:t>
      </w:r>
      <w:r w:rsidRPr="0082294D">
        <w:rPr>
          <w:rFonts w:ascii="Times New Roman" w:hAnsi="Times New Roman"/>
          <w:sz w:val="24"/>
          <w:szCs w:val="24"/>
        </w:rPr>
        <w:t xml:space="preserve"> класса составлена на основе 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федерального компонента </w:t>
      </w:r>
      <w:r>
        <w:rPr>
          <w:rFonts w:ascii="Times New Roman" w:hAnsi="Times New Roman"/>
          <w:bCs/>
          <w:iCs/>
          <w:sz w:val="24"/>
          <w:szCs w:val="24"/>
        </w:rPr>
        <w:t>Г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осударственного стандарта </w:t>
      </w:r>
      <w:r>
        <w:rPr>
          <w:rFonts w:ascii="Times New Roman" w:hAnsi="Times New Roman"/>
          <w:bCs/>
          <w:iCs/>
          <w:sz w:val="24"/>
          <w:szCs w:val="24"/>
        </w:rPr>
        <w:t>среднего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 общего образования (приказ </w:t>
      </w:r>
      <w:proofErr w:type="spellStart"/>
      <w:r w:rsidRPr="0082294D">
        <w:rPr>
          <w:rFonts w:ascii="Times New Roman" w:hAnsi="Times New Roman"/>
          <w:bCs/>
          <w:iCs/>
          <w:sz w:val="24"/>
          <w:szCs w:val="24"/>
        </w:rPr>
        <w:t>МОиН</w:t>
      </w:r>
      <w:proofErr w:type="spellEnd"/>
      <w:r w:rsidRPr="0082294D">
        <w:rPr>
          <w:rFonts w:ascii="Times New Roman" w:hAnsi="Times New Roman"/>
          <w:bCs/>
          <w:iCs/>
          <w:sz w:val="24"/>
          <w:szCs w:val="24"/>
        </w:rPr>
        <w:t xml:space="preserve"> РФ от 05.03.2004г. № 1089), </w:t>
      </w:r>
      <w:r w:rsidRPr="0082294D">
        <w:rPr>
          <w:rFonts w:ascii="Times New Roman" w:hAnsi="Times New Roman"/>
          <w:sz w:val="24"/>
          <w:szCs w:val="24"/>
        </w:rPr>
        <w:t xml:space="preserve">примерной 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программы для общеобразовательных </w:t>
      </w:r>
      <w:r>
        <w:rPr>
          <w:rFonts w:ascii="Times New Roman" w:hAnsi="Times New Roman"/>
          <w:bCs/>
          <w:iCs/>
          <w:sz w:val="24"/>
          <w:szCs w:val="24"/>
        </w:rPr>
        <w:t xml:space="preserve">учреждений по геометрии </w:t>
      </w:r>
      <w:r w:rsidRPr="0082294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УМК </w:t>
      </w:r>
      <w:r w:rsidRPr="0082294D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7-9</w:t>
      </w:r>
      <w:r w:rsidRPr="0082294D">
        <w:rPr>
          <w:rFonts w:ascii="Times New Roman" w:hAnsi="Times New Roman"/>
          <w:sz w:val="24"/>
          <w:szCs w:val="24"/>
        </w:rPr>
        <w:t xml:space="preserve"> классов (составитель </w:t>
      </w:r>
      <w:proofErr w:type="spellStart"/>
      <w:r w:rsidRPr="0082294D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82294D">
        <w:rPr>
          <w:rFonts w:ascii="Times New Roman" w:hAnsi="Times New Roman"/>
          <w:sz w:val="24"/>
          <w:szCs w:val="24"/>
        </w:rPr>
        <w:t xml:space="preserve"> Т. А.</w:t>
      </w:r>
      <w:r w:rsidRPr="0082294D">
        <w:rPr>
          <w:rFonts w:ascii="Times New Roman" w:hAnsi="Times New Roman"/>
          <w:bCs/>
          <w:iCs/>
          <w:sz w:val="24"/>
          <w:szCs w:val="24"/>
        </w:rPr>
        <w:t>– М: «Просвещение», 200</w:t>
      </w:r>
      <w:r>
        <w:rPr>
          <w:rFonts w:ascii="Times New Roman" w:hAnsi="Times New Roman"/>
          <w:bCs/>
          <w:iCs/>
          <w:sz w:val="24"/>
          <w:szCs w:val="24"/>
        </w:rPr>
        <w:t>9</w:t>
      </w:r>
      <w:r w:rsidRPr="0082294D">
        <w:rPr>
          <w:rFonts w:ascii="Times New Roman" w:hAnsi="Times New Roman"/>
          <w:bCs/>
          <w:iCs/>
          <w:sz w:val="24"/>
          <w:szCs w:val="24"/>
        </w:rPr>
        <w:t xml:space="preserve">. – с. </w:t>
      </w:r>
      <w:r>
        <w:rPr>
          <w:rFonts w:ascii="Times New Roman" w:hAnsi="Times New Roman"/>
          <w:bCs/>
          <w:iCs/>
          <w:sz w:val="24"/>
          <w:szCs w:val="24"/>
        </w:rPr>
        <w:t>19-28</w:t>
      </w:r>
      <w:r w:rsidRPr="0082294D">
        <w:rPr>
          <w:rFonts w:ascii="Times New Roman" w:hAnsi="Times New Roman"/>
          <w:bCs/>
          <w:iCs/>
          <w:sz w:val="24"/>
          <w:szCs w:val="24"/>
        </w:rPr>
        <w:t>).</w:t>
      </w:r>
    </w:p>
    <w:p w:rsidR="00B35A95" w:rsidRPr="00F14B55" w:rsidRDefault="00B35A95" w:rsidP="003E1EFB">
      <w:pPr>
        <w:ind w:firstLine="709"/>
        <w:rPr>
          <w:rFonts w:ascii="Times New Roman" w:hAnsi="Times New Roman"/>
          <w:b/>
          <w:sz w:val="24"/>
          <w:szCs w:val="24"/>
          <w:u w:val="single"/>
        </w:rPr>
      </w:pPr>
      <w:r w:rsidRPr="0082294D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>геометрии</w:t>
      </w:r>
      <w:r w:rsidRPr="0082294D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7</w:t>
      </w:r>
      <w:r w:rsidRPr="0082294D">
        <w:rPr>
          <w:rFonts w:ascii="Times New Roman" w:hAnsi="Times New Roman"/>
          <w:sz w:val="24"/>
          <w:szCs w:val="24"/>
        </w:rPr>
        <w:t xml:space="preserve"> классе отводится </w:t>
      </w:r>
      <w:r>
        <w:rPr>
          <w:rFonts w:ascii="Times New Roman" w:hAnsi="Times New Roman"/>
          <w:sz w:val="24"/>
          <w:szCs w:val="24"/>
        </w:rPr>
        <w:t>68 часов</w:t>
      </w:r>
      <w:r w:rsidRPr="0082294D">
        <w:rPr>
          <w:rFonts w:ascii="Times New Roman" w:hAnsi="Times New Roman"/>
          <w:sz w:val="24"/>
          <w:szCs w:val="24"/>
        </w:rPr>
        <w:t xml:space="preserve"> из расчёта </w:t>
      </w:r>
      <w:r>
        <w:rPr>
          <w:rFonts w:ascii="Times New Roman" w:hAnsi="Times New Roman"/>
          <w:sz w:val="24"/>
          <w:szCs w:val="24"/>
        </w:rPr>
        <w:t>2</w:t>
      </w:r>
      <w:r w:rsidRPr="0082294D">
        <w:rPr>
          <w:rFonts w:ascii="Times New Roman" w:hAnsi="Times New Roman"/>
          <w:sz w:val="24"/>
          <w:szCs w:val="24"/>
        </w:rPr>
        <w:t xml:space="preserve"> часа в неделю. </w:t>
      </w:r>
      <w:r w:rsidRPr="00F14B55">
        <w:rPr>
          <w:rFonts w:ascii="Times New Roman" w:hAnsi="Times New Roman"/>
          <w:b/>
          <w:sz w:val="24"/>
          <w:szCs w:val="24"/>
          <w:u w:val="single"/>
        </w:rPr>
        <w:t xml:space="preserve">Рабочая программа по геометрии для  7  класса  рассчитана на это же количество часов. </w:t>
      </w:r>
    </w:p>
    <w:p w:rsidR="00B35A95" w:rsidRPr="0082294D" w:rsidRDefault="00B35A95" w:rsidP="0056772D">
      <w:pPr>
        <w:rPr>
          <w:rFonts w:ascii="Times New Roman" w:hAnsi="Times New Roman"/>
          <w:sz w:val="24"/>
          <w:szCs w:val="24"/>
          <w:u w:val="single"/>
        </w:rPr>
      </w:pPr>
    </w:p>
    <w:p w:rsidR="00B35A95" w:rsidRPr="0082294D" w:rsidRDefault="00B35A95" w:rsidP="00D24013">
      <w:pPr>
        <w:ind w:firstLine="34"/>
        <w:rPr>
          <w:rFonts w:ascii="Times New Roman" w:hAnsi="Times New Roman"/>
          <w:sz w:val="24"/>
          <w:szCs w:val="24"/>
          <w:u w:val="single"/>
        </w:rPr>
      </w:pPr>
      <w:r w:rsidRPr="0082294D">
        <w:rPr>
          <w:rFonts w:ascii="Times New Roman" w:hAnsi="Times New Roman"/>
          <w:i/>
          <w:sz w:val="24"/>
          <w:szCs w:val="24"/>
          <w:u w:val="single"/>
        </w:rPr>
        <w:t>Цели изучения математики</w:t>
      </w:r>
      <w:r w:rsidRPr="0082294D">
        <w:rPr>
          <w:rFonts w:ascii="Times New Roman" w:hAnsi="Times New Roman"/>
          <w:sz w:val="24"/>
          <w:szCs w:val="24"/>
          <w:u w:val="single"/>
        </w:rPr>
        <w:t>:</w:t>
      </w:r>
    </w:p>
    <w:p w:rsidR="00B35A95" w:rsidRPr="00BB668D" w:rsidRDefault="00B35A95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формирование </w:t>
      </w:r>
      <w:r w:rsidRPr="00BB668D">
        <w:rPr>
          <w:rFonts w:ascii="Times New Roman" w:hAnsi="Times New Roman"/>
          <w:bCs/>
          <w:sz w:val="24"/>
          <w:szCs w:val="24"/>
        </w:rPr>
        <w:t>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B35A95" w:rsidRPr="0082294D" w:rsidRDefault="00B35A95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BB668D">
        <w:rPr>
          <w:rFonts w:ascii="Times New Roman" w:hAnsi="Times New Roman"/>
          <w:bCs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</w:t>
      </w:r>
      <w:r w:rsidRPr="00BB668D">
        <w:rPr>
          <w:rFonts w:ascii="Times New Roman" w:hAnsi="Times New Roman"/>
          <w:bCs/>
          <w:sz w:val="24"/>
          <w:szCs w:val="24"/>
        </w:rPr>
        <w:t>б</w:t>
      </w:r>
      <w:r w:rsidRPr="00BB668D">
        <w:rPr>
          <w:rFonts w:ascii="Times New Roman" w:hAnsi="Times New Roman"/>
          <w:bCs/>
          <w:sz w:val="24"/>
          <w:szCs w:val="24"/>
        </w:rPr>
        <w:t>ходимом для будущей профессиональной деятельности</w:t>
      </w:r>
      <w:r w:rsidRPr="0082294D">
        <w:rPr>
          <w:rFonts w:ascii="Times New Roman" w:hAnsi="Times New Roman"/>
          <w:bCs/>
          <w:sz w:val="24"/>
          <w:szCs w:val="24"/>
        </w:rPr>
        <w:t>;</w:t>
      </w:r>
    </w:p>
    <w:p w:rsidR="00B35A95" w:rsidRPr="0082294D" w:rsidRDefault="00B35A95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овладение </w:t>
      </w:r>
      <w:r w:rsidRPr="00BB668D">
        <w:rPr>
          <w:rFonts w:ascii="Times New Roman" w:hAnsi="Times New Roman"/>
          <w:bCs/>
          <w:sz w:val="24"/>
          <w:szCs w:val="24"/>
        </w:rPr>
        <w:t>математическими знаниями и умениями, необходимыми в повседневной жизни</w:t>
      </w:r>
      <w:r w:rsidRPr="0082294D">
        <w:rPr>
          <w:rFonts w:ascii="Times New Roman" w:hAnsi="Times New Roman"/>
          <w:bCs/>
          <w:sz w:val="24"/>
          <w:szCs w:val="24"/>
        </w:rPr>
        <w:t>;</w:t>
      </w:r>
    </w:p>
    <w:p w:rsidR="00B35A95" w:rsidRPr="0082294D" w:rsidRDefault="00B35A95" w:rsidP="00D24013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ind w:left="0" w:firstLine="426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82294D">
        <w:rPr>
          <w:rFonts w:ascii="Times New Roman" w:hAnsi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B35A95" w:rsidRPr="0082294D" w:rsidRDefault="00B35A95" w:rsidP="007E7C41">
      <w:pPr>
        <w:rPr>
          <w:rFonts w:ascii="Times New Roman" w:hAnsi="Times New Roman"/>
          <w:sz w:val="24"/>
          <w:szCs w:val="24"/>
        </w:rPr>
      </w:pPr>
    </w:p>
    <w:p w:rsidR="00B35A95" w:rsidRPr="0082294D" w:rsidRDefault="00B35A95" w:rsidP="00D24013">
      <w:pPr>
        <w:ind w:firstLine="426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sz w:val="24"/>
          <w:szCs w:val="24"/>
        </w:rPr>
        <w:t xml:space="preserve">В данном классе ведущими </w:t>
      </w:r>
      <w:r w:rsidRPr="0082294D">
        <w:rPr>
          <w:rFonts w:ascii="Times New Roman" w:hAnsi="Times New Roman"/>
          <w:i/>
          <w:sz w:val="24"/>
          <w:szCs w:val="24"/>
          <w:u w:val="single"/>
        </w:rPr>
        <w:t>методами обучения</w:t>
      </w:r>
      <w:r w:rsidRPr="0082294D">
        <w:rPr>
          <w:rFonts w:ascii="Times New Roman" w:hAnsi="Times New Roman"/>
          <w:sz w:val="24"/>
          <w:szCs w:val="24"/>
        </w:rPr>
        <w:t xml:space="preserve"> предмету являются: </w:t>
      </w:r>
      <w:proofErr w:type="gramStart"/>
      <w:r w:rsidRPr="0082294D">
        <w:rPr>
          <w:rFonts w:ascii="Times New Roman" w:hAnsi="Times New Roman"/>
          <w:sz w:val="24"/>
          <w:szCs w:val="24"/>
        </w:rPr>
        <w:t>поисковый</w:t>
      </w:r>
      <w:proofErr w:type="gramEnd"/>
      <w:r w:rsidRPr="0082294D">
        <w:rPr>
          <w:rFonts w:ascii="Times New Roman" w:hAnsi="Times New Roman"/>
          <w:sz w:val="24"/>
          <w:szCs w:val="24"/>
        </w:rPr>
        <w:t>, объяснительно-иллюстративный и репродуктивный. На ур</w:t>
      </w:r>
      <w:r w:rsidRPr="0082294D">
        <w:rPr>
          <w:rFonts w:ascii="Times New Roman" w:hAnsi="Times New Roman"/>
          <w:sz w:val="24"/>
          <w:szCs w:val="24"/>
        </w:rPr>
        <w:t>о</w:t>
      </w:r>
      <w:r w:rsidRPr="0082294D">
        <w:rPr>
          <w:rFonts w:ascii="Times New Roman" w:hAnsi="Times New Roman"/>
          <w:sz w:val="24"/>
          <w:szCs w:val="24"/>
        </w:rPr>
        <w:t xml:space="preserve">ках используются </w:t>
      </w:r>
      <w:r w:rsidRPr="0082294D">
        <w:rPr>
          <w:rFonts w:ascii="Times New Roman" w:hAnsi="Times New Roman"/>
          <w:i/>
          <w:sz w:val="24"/>
          <w:szCs w:val="24"/>
          <w:u w:val="single"/>
        </w:rPr>
        <w:t>элементы следующих технологий</w:t>
      </w:r>
      <w:r w:rsidRPr="0082294D">
        <w:rPr>
          <w:rFonts w:ascii="Times New Roman" w:hAnsi="Times New Roman"/>
          <w:sz w:val="24"/>
          <w:szCs w:val="24"/>
        </w:rPr>
        <w:t>: личностно ориентированное обучение, обучение с применением опорных схем, ИКТ.</w:t>
      </w:r>
    </w:p>
    <w:p w:rsidR="00B35A95" w:rsidRPr="0082294D" w:rsidRDefault="00B35A95" w:rsidP="0056772D">
      <w:pPr>
        <w:pStyle w:val="ad"/>
        <w:ind w:left="0" w:firstLine="0"/>
        <w:rPr>
          <w:u w:val="single"/>
        </w:rPr>
      </w:pPr>
    </w:p>
    <w:p w:rsidR="00B35A95" w:rsidRPr="0082294D" w:rsidRDefault="00B35A95" w:rsidP="00D24013">
      <w:pPr>
        <w:ind w:firstLine="34"/>
        <w:rPr>
          <w:rFonts w:ascii="Times New Roman" w:hAnsi="Times New Roman"/>
          <w:sz w:val="24"/>
          <w:szCs w:val="24"/>
        </w:rPr>
      </w:pPr>
      <w:r w:rsidRPr="0082294D">
        <w:rPr>
          <w:rFonts w:ascii="Times New Roman" w:hAnsi="Times New Roman"/>
          <w:i/>
          <w:sz w:val="24"/>
          <w:szCs w:val="24"/>
          <w:u w:val="single"/>
        </w:rPr>
        <w:t>Уровень обучения</w:t>
      </w:r>
      <w:r w:rsidRPr="0082294D">
        <w:rPr>
          <w:rFonts w:ascii="Times New Roman" w:hAnsi="Times New Roman"/>
          <w:sz w:val="24"/>
          <w:szCs w:val="24"/>
          <w:u w:val="single"/>
        </w:rPr>
        <w:t>:</w:t>
      </w:r>
      <w:r w:rsidRPr="0082294D">
        <w:rPr>
          <w:rFonts w:ascii="Times New Roman" w:hAnsi="Times New Roman"/>
          <w:sz w:val="24"/>
          <w:szCs w:val="24"/>
        </w:rPr>
        <w:t xml:space="preserve">  базовый.</w:t>
      </w:r>
    </w:p>
    <w:p w:rsidR="00B35A95" w:rsidRDefault="00B35A95" w:rsidP="0056772D">
      <w:pPr>
        <w:rPr>
          <w:rFonts w:ascii="Times New Roman" w:hAnsi="Times New Roman"/>
          <w:sz w:val="24"/>
          <w:szCs w:val="24"/>
          <w:u w:val="single"/>
        </w:rPr>
      </w:pPr>
    </w:p>
    <w:p w:rsidR="00B35A95" w:rsidRPr="0082294D" w:rsidRDefault="00B35A95" w:rsidP="0056772D">
      <w:pPr>
        <w:rPr>
          <w:rFonts w:ascii="Times New Roman" w:hAnsi="Times New Roman"/>
          <w:sz w:val="24"/>
          <w:szCs w:val="24"/>
          <w:u w:val="single"/>
        </w:rPr>
      </w:pPr>
    </w:p>
    <w:p w:rsidR="00B35A95" w:rsidRPr="0082294D" w:rsidRDefault="00B35A95" w:rsidP="00D24013">
      <w:pPr>
        <w:pStyle w:val="FR2"/>
        <w:tabs>
          <w:tab w:val="left" w:pos="720"/>
        </w:tabs>
        <w:ind w:firstLine="34"/>
        <w:jc w:val="both"/>
        <w:rPr>
          <w:sz w:val="24"/>
          <w:szCs w:val="24"/>
        </w:rPr>
      </w:pPr>
      <w:r w:rsidRPr="0082294D">
        <w:rPr>
          <w:b w:val="0"/>
          <w:i/>
          <w:sz w:val="24"/>
          <w:szCs w:val="24"/>
          <w:u w:val="single"/>
        </w:rPr>
        <w:t xml:space="preserve">Формы промежуточной </w:t>
      </w:r>
      <w:r>
        <w:rPr>
          <w:b w:val="0"/>
          <w:i/>
          <w:sz w:val="24"/>
          <w:szCs w:val="24"/>
          <w:u w:val="single"/>
        </w:rPr>
        <w:t xml:space="preserve"> и итоговой </w:t>
      </w:r>
      <w:r w:rsidRPr="0082294D">
        <w:rPr>
          <w:b w:val="0"/>
          <w:i/>
          <w:sz w:val="24"/>
          <w:szCs w:val="24"/>
          <w:u w:val="single"/>
        </w:rPr>
        <w:t>аттестации</w:t>
      </w:r>
      <w:r w:rsidRPr="0082294D">
        <w:rPr>
          <w:b w:val="0"/>
          <w:sz w:val="24"/>
          <w:szCs w:val="24"/>
          <w:u w:val="single"/>
        </w:rPr>
        <w:t>.</w:t>
      </w:r>
    </w:p>
    <w:p w:rsidR="00B35A95" w:rsidRPr="0082294D" w:rsidRDefault="00B35A95" w:rsidP="00D24013">
      <w:pPr>
        <w:pStyle w:val="FR2"/>
        <w:tabs>
          <w:tab w:val="left" w:pos="720"/>
        </w:tabs>
        <w:ind w:firstLine="426"/>
        <w:jc w:val="both"/>
        <w:rPr>
          <w:b w:val="0"/>
          <w:sz w:val="24"/>
          <w:szCs w:val="24"/>
        </w:rPr>
      </w:pPr>
      <w:r w:rsidRPr="0082294D">
        <w:rPr>
          <w:b w:val="0"/>
          <w:sz w:val="24"/>
          <w:szCs w:val="24"/>
        </w:rPr>
        <w:t>Промежуточная аттестация проводится в форме кон</w:t>
      </w:r>
      <w:r>
        <w:rPr>
          <w:b w:val="0"/>
          <w:sz w:val="24"/>
          <w:szCs w:val="24"/>
        </w:rPr>
        <w:t>трольных, самостоятельных работ. Итоговая аттестация запланирована в виде теста.</w:t>
      </w:r>
    </w:p>
    <w:p w:rsidR="00B35A95" w:rsidRDefault="00B35A95" w:rsidP="00D24013">
      <w:pPr>
        <w:pStyle w:val="ad"/>
        <w:ind w:left="0" w:firstLine="34"/>
        <w:rPr>
          <w:u w:val="single"/>
        </w:rPr>
      </w:pPr>
    </w:p>
    <w:p w:rsidR="00B35A95" w:rsidRDefault="00B35A95" w:rsidP="00D24013">
      <w:pPr>
        <w:shd w:val="clear" w:color="auto" w:fill="FFFFFF"/>
        <w:ind w:firstLine="34"/>
        <w:rPr>
          <w:rFonts w:ascii="Times New Roman" w:hAnsi="Times New Roman"/>
          <w:b/>
          <w:bCs/>
          <w:sz w:val="24"/>
          <w:szCs w:val="24"/>
          <w:u w:val="single"/>
        </w:rPr>
      </w:pPr>
      <w:r w:rsidRPr="0082294D">
        <w:rPr>
          <w:rFonts w:ascii="Times New Roman" w:hAnsi="Times New Roman"/>
          <w:bCs/>
          <w:i/>
          <w:sz w:val="24"/>
          <w:szCs w:val="24"/>
          <w:u w:val="single"/>
        </w:rPr>
        <w:t>Содержание обучения</w:t>
      </w:r>
      <w:r w:rsidRPr="0082294D">
        <w:rPr>
          <w:rFonts w:ascii="Times New Roman" w:hAnsi="Times New Roman"/>
          <w:b/>
          <w:bCs/>
          <w:sz w:val="24"/>
          <w:szCs w:val="24"/>
          <w:u w:val="single"/>
        </w:rPr>
        <w:t>.</w:t>
      </w:r>
    </w:p>
    <w:p w:rsidR="00B35A95" w:rsidRPr="0065017C" w:rsidRDefault="00B35A95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Начальные геометрические сведения.</w:t>
      </w:r>
    </w:p>
    <w:p w:rsidR="00B35A95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Простейшие геометрические фигуры: прямая, точка, отрезок, луч, угол. Понятие равенства геометрических фигур.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Сравнение отрезков и углов. Измерение отрезков, длина отрезков. Измерение углов, градусная мера угла. Смежные и вертикальные углы, их свойства. Перпендикулярные прямые.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65017C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систематизировать знания учащихся о простейших геометрических фигурах и их свойствах; ввести понятие равенства ф</w:t>
      </w:r>
      <w:r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гур. Определённое внимание должно уделяться практическим приложениям геометрических понятий.</w:t>
      </w:r>
    </w:p>
    <w:p w:rsidR="00B35A95" w:rsidRPr="0065017C" w:rsidRDefault="00B35A95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Треугольники.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Треугольники. Признаки равенства треугольников. Перпендикуляр </w:t>
      </w:r>
      <w:proofErr w:type="gramStart"/>
      <w:r>
        <w:rPr>
          <w:rFonts w:ascii="Times New Roman" w:hAnsi="Times New Roman"/>
          <w:bCs/>
          <w:sz w:val="24"/>
          <w:szCs w:val="24"/>
        </w:rPr>
        <w:t>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прямой. Медианы, биссектрисы и высоты треугольника. Равнобе</w:t>
      </w:r>
      <w:r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ренный треугольник и его свойства. Задачи на построение с помощью циркуля и линейки.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 xml:space="preserve">Основная цель </w:t>
      </w:r>
      <w:r w:rsidRPr="0065017C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ввести понятие теоремы; выработать умение доказывать равенство треугольников с помощью изученных признаков; вв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сти новый класс задач – на построение с помощью циркуля и линейки.</w:t>
      </w:r>
    </w:p>
    <w:p w:rsidR="00B35A95" w:rsidRPr="0065017C" w:rsidRDefault="00B35A95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Параллельные прямые.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Признаки параллельности </w:t>
      </w:r>
      <w:proofErr w:type="gramStart"/>
      <w:r>
        <w:rPr>
          <w:rFonts w:ascii="Times New Roman" w:hAnsi="Times New Roman"/>
          <w:bCs/>
          <w:sz w:val="24"/>
          <w:szCs w:val="24"/>
        </w:rPr>
        <w:t>прямых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Аксиома параллельности </w:t>
      </w:r>
      <w:proofErr w:type="gramStart"/>
      <w:r>
        <w:rPr>
          <w:rFonts w:ascii="Times New Roman" w:hAnsi="Times New Roman"/>
          <w:bCs/>
          <w:sz w:val="24"/>
          <w:szCs w:val="24"/>
        </w:rPr>
        <w:t>прямых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Свойства </w:t>
      </w:r>
      <w:proofErr w:type="gramStart"/>
      <w:r>
        <w:rPr>
          <w:rFonts w:ascii="Times New Roman" w:hAnsi="Times New Roman"/>
          <w:bCs/>
          <w:sz w:val="24"/>
          <w:szCs w:val="24"/>
        </w:rPr>
        <w:t>параллельных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прямых.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proofErr w:type="gramStart"/>
      <w:r w:rsidRPr="0065017C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65017C">
        <w:rPr>
          <w:rFonts w:ascii="Times New Roman" w:hAnsi="Times New Roman"/>
          <w:bCs/>
          <w:sz w:val="24"/>
          <w:szCs w:val="24"/>
        </w:rPr>
        <w:t xml:space="preserve"> –</w:t>
      </w:r>
      <w:r>
        <w:rPr>
          <w:rFonts w:ascii="Times New Roman" w:hAnsi="Times New Roman"/>
          <w:bCs/>
          <w:sz w:val="24"/>
          <w:szCs w:val="24"/>
        </w:rPr>
        <w:t xml:space="preserve"> ввести одно из важнейших понятий – понятие о параллельных прямых; дать первое представление об аксиомах и аксиом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тическом методе в геометрии; ввести аксиому параллельных прямых.</w:t>
      </w:r>
      <w:proofErr w:type="gramEnd"/>
    </w:p>
    <w:p w:rsidR="00B35A95" w:rsidRPr="0065017C" w:rsidRDefault="00B35A95" w:rsidP="0065017C">
      <w:pPr>
        <w:numPr>
          <w:ilvl w:val="0"/>
          <w:numId w:val="20"/>
        </w:numPr>
        <w:shd w:val="clear" w:color="auto" w:fill="FFFF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Соотношение между сторонами  и углами треугольника.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Сумма углов треугольника. Соотношение между сторонами и углами треугольника. Неравенство треугольника Прямоугольные треугол</w:t>
      </w:r>
      <w:r>
        <w:rPr>
          <w:rFonts w:ascii="Times New Roman" w:hAnsi="Times New Roman"/>
          <w:bCs/>
          <w:sz w:val="24"/>
          <w:szCs w:val="24"/>
        </w:rPr>
        <w:t>ь</w:t>
      </w:r>
      <w:r>
        <w:rPr>
          <w:rFonts w:ascii="Times New Roman" w:hAnsi="Times New Roman"/>
          <w:bCs/>
          <w:sz w:val="24"/>
          <w:szCs w:val="24"/>
        </w:rPr>
        <w:t xml:space="preserve">ники, их свойства и признаки равенства. Расстояние от точки </w:t>
      </w:r>
      <w:proofErr w:type="gramStart"/>
      <w:r>
        <w:rPr>
          <w:rFonts w:ascii="Times New Roman" w:hAnsi="Times New Roman"/>
          <w:bCs/>
          <w:sz w:val="24"/>
          <w:szCs w:val="24"/>
        </w:rPr>
        <w:t>до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прямой. Расстояние между </w:t>
      </w:r>
      <w:proofErr w:type="gramStart"/>
      <w:r>
        <w:rPr>
          <w:rFonts w:ascii="Times New Roman" w:hAnsi="Times New Roman"/>
          <w:bCs/>
          <w:sz w:val="24"/>
          <w:szCs w:val="24"/>
        </w:rPr>
        <w:t>параллельными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прямыми. Построение тр</w:t>
      </w:r>
      <w:r>
        <w:rPr>
          <w:rFonts w:ascii="Times New Roman" w:hAnsi="Times New Roman"/>
          <w:bCs/>
          <w:sz w:val="24"/>
          <w:szCs w:val="24"/>
        </w:rPr>
        <w:t>е</w:t>
      </w:r>
      <w:r>
        <w:rPr>
          <w:rFonts w:ascii="Times New Roman" w:hAnsi="Times New Roman"/>
          <w:bCs/>
          <w:sz w:val="24"/>
          <w:szCs w:val="24"/>
        </w:rPr>
        <w:t>угольника по трём элементам.</w:t>
      </w:r>
    </w:p>
    <w:p w:rsidR="00B35A95" w:rsidRPr="0065017C" w:rsidRDefault="00B35A95" w:rsidP="0065017C">
      <w:pPr>
        <w:shd w:val="clear" w:color="auto" w:fill="FFFFFF"/>
        <w:ind w:left="720"/>
        <w:rPr>
          <w:rFonts w:ascii="Times New Roman" w:hAnsi="Times New Roman"/>
          <w:bCs/>
          <w:sz w:val="24"/>
          <w:szCs w:val="24"/>
        </w:rPr>
      </w:pPr>
      <w:r w:rsidRPr="0065017C">
        <w:rPr>
          <w:rFonts w:ascii="Times New Roman" w:hAnsi="Times New Roman"/>
          <w:bCs/>
          <w:i/>
          <w:sz w:val="24"/>
          <w:szCs w:val="24"/>
        </w:rPr>
        <w:t>Основная цель</w:t>
      </w:r>
      <w:r w:rsidRPr="0065017C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рассмотреть новые интересные и важные свойства треугольника.</w:t>
      </w:r>
    </w:p>
    <w:p w:rsidR="00B35A95" w:rsidRDefault="00B35A95" w:rsidP="000552B7"/>
    <w:p w:rsidR="00B35A95" w:rsidRPr="0018531D" w:rsidRDefault="00B35A95" w:rsidP="000552B7">
      <w:pPr>
        <w:jc w:val="center"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 учащихся</w:t>
      </w:r>
    </w:p>
    <w:p w:rsidR="00B35A95" w:rsidRPr="0018531D" w:rsidRDefault="00B35A95" w:rsidP="0065017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35A95" w:rsidRPr="0065017C" w:rsidRDefault="00B35A95" w:rsidP="00C811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результате изучения геометрии ученик должен </w:t>
      </w:r>
      <w:r w:rsidRPr="006501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B35A95" w:rsidRPr="00B91C8E" w:rsidRDefault="00B35A95" w:rsidP="00C8118C">
      <w:pPr>
        <w:pStyle w:val="ae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>поль</w:t>
      </w:r>
      <w:r>
        <w:rPr>
          <w:w w:val="114"/>
        </w:rPr>
        <w:t>зо</w:t>
      </w:r>
      <w:r w:rsidRPr="00B91C8E">
        <w:rPr>
          <w:w w:val="114"/>
        </w:rPr>
        <w:t>ваться геометрическим языком для описания предме</w:t>
      </w:r>
      <w:r w:rsidRPr="00B91C8E">
        <w:rPr>
          <w:w w:val="114"/>
        </w:rPr>
        <w:softHyphen/>
        <w:t xml:space="preserve">тов окружающего мира; </w:t>
      </w:r>
    </w:p>
    <w:p w:rsidR="00B35A95" w:rsidRPr="00B91C8E" w:rsidRDefault="00B35A95" w:rsidP="00C8118C">
      <w:pPr>
        <w:pStyle w:val="ae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 xml:space="preserve">распознавать геометрические фигуры, различать их взаимное расположение; </w:t>
      </w:r>
    </w:p>
    <w:p w:rsidR="00B35A95" w:rsidRPr="00B91C8E" w:rsidRDefault="00B35A95" w:rsidP="00C8118C">
      <w:pPr>
        <w:pStyle w:val="ae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 xml:space="preserve">изображать геометрические фигуры; выполнять чертежи по условию задач; осуществлять преобразования фигур; </w:t>
      </w:r>
    </w:p>
    <w:p w:rsidR="00B35A95" w:rsidRPr="00B91C8E" w:rsidRDefault="00B35A95" w:rsidP="00C8118C">
      <w:pPr>
        <w:pStyle w:val="ae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>распознавать на чертежах, моделях и в окружающей обста</w:t>
      </w:r>
      <w:r w:rsidRPr="00B91C8E">
        <w:rPr>
          <w:w w:val="114"/>
        </w:rPr>
        <w:softHyphen/>
        <w:t xml:space="preserve">новке основные пространственные тела, изображать их; </w:t>
      </w:r>
    </w:p>
    <w:p w:rsidR="00B35A95" w:rsidRDefault="00B35A95" w:rsidP="0065017C">
      <w:pPr>
        <w:pStyle w:val="ae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7559DC">
        <w:rPr>
          <w:w w:val="114"/>
        </w:rPr>
        <w:t xml:space="preserve">вычислять значения геометрических </w:t>
      </w:r>
      <w:r>
        <w:rPr>
          <w:w w:val="114"/>
        </w:rPr>
        <w:t>величин (длин, углов, площадей</w:t>
      </w:r>
      <w:r w:rsidRPr="007559DC">
        <w:rPr>
          <w:w w:val="114"/>
        </w:rPr>
        <w:t xml:space="preserve">); </w:t>
      </w:r>
    </w:p>
    <w:p w:rsidR="00B35A95" w:rsidRPr="007559DC" w:rsidRDefault="00B35A95" w:rsidP="0065017C">
      <w:pPr>
        <w:pStyle w:val="ae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7559DC">
        <w:rPr>
          <w:w w:val="114"/>
        </w:rPr>
        <w:t>решать геометрические задачи, опираясь на изученные свой</w:t>
      </w:r>
      <w:r w:rsidRPr="007559DC">
        <w:rPr>
          <w:w w:val="114"/>
        </w:rPr>
        <w:softHyphen/>
        <w:t>ства фигур и отношений между ними, применяя дополни</w:t>
      </w:r>
      <w:r w:rsidRPr="007559DC">
        <w:rPr>
          <w:w w:val="114"/>
        </w:rPr>
        <w:softHyphen/>
        <w:t>тель</w:t>
      </w:r>
      <w:r>
        <w:rPr>
          <w:w w:val="114"/>
        </w:rPr>
        <w:t xml:space="preserve">ные построения, алгебраический </w:t>
      </w:r>
      <w:r w:rsidRPr="007559DC">
        <w:rPr>
          <w:w w:val="114"/>
        </w:rPr>
        <w:t xml:space="preserve">аппарат; </w:t>
      </w:r>
    </w:p>
    <w:p w:rsidR="00B35A95" w:rsidRPr="00B91C8E" w:rsidRDefault="00B35A95" w:rsidP="0065017C">
      <w:pPr>
        <w:pStyle w:val="ae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B91C8E">
        <w:rPr>
          <w:w w:val="11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B35A95" w:rsidRDefault="00B35A95" w:rsidP="003D006B">
      <w:pPr>
        <w:pStyle w:val="ae"/>
        <w:numPr>
          <w:ilvl w:val="0"/>
          <w:numId w:val="17"/>
        </w:numPr>
        <w:ind w:left="206" w:right="4" w:hanging="196"/>
        <w:rPr>
          <w:b/>
          <w:bCs/>
          <w:w w:val="114"/>
          <w:u w:val="single"/>
        </w:rPr>
      </w:pPr>
      <w:r w:rsidRPr="00B91C8E">
        <w:rPr>
          <w:w w:val="114"/>
        </w:rPr>
        <w:t xml:space="preserve">решать простейшие планиметрические задачи в пространстве; </w:t>
      </w:r>
    </w:p>
    <w:p w:rsidR="00B35A95" w:rsidRDefault="00B35A95" w:rsidP="003D006B">
      <w:pPr>
        <w:pStyle w:val="ae"/>
        <w:ind w:left="206" w:right="4"/>
        <w:rPr>
          <w:b/>
          <w:bCs/>
          <w:w w:val="114"/>
          <w:u w:val="single"/>
        </w:rPr>
      </w:pPr>
    </w:p>
    <w:p w:rsidR="00B35A95" w:rsidRPr="003D006B" w:rsidRDefault="00B35A95" w:rsidP="003D006B">
      <w:pPr>
        <w:pStyle w:val="ae"/>
        <w:ind w:left="206" w:right="4"/>
        <w:rPr>
          <w:b/>
          <w:bCs/>
          <w:w w:val="114"/>
          <w:u w:val="single"/>
        </w:rPr>
      </w:pPr>
      <w:r w:rsidRPr="003D006B">
        <w:rPr>
          <w:bCs/>
          <w:w w:val="114"/>
          <w:u w:val="single"/>
        </w:rPr>
        <w:lastRenderedPageBreak/>
        <w:t xml:space="preserve">использовать приобретенные знания и умения </w:t>
      </w:r>
      <w:r w:rsidRPr="003D006B">
        <w:rPr>
          <w:bCs/>
          <w:w w:val="106"/>
          <w:u w:val="single"/>
        </w:rPr>
        <w:t xml:space="preserve">в практической деятельности и повседневной жизни </w:t>
      </w:r>
      <w:proofErr w:type="gramStart"/>
      <w:r w:rsidRPr="003D006B">
        <w:rPr>
          <w:bCs/>
          <w:w w:val="106"/>
          <w:u w:val="single"/>
        </w:rPr>
        <w:t>для</w:t>
      </w:r>
      <w:proofErr w:type="gramEnd"/>
      <w:r w:rsidRPr="003D006B">
        <w:rPr>
          <w:b/>
          <w:bCs/>
          <w:w w:val="106"/>
          <w:u w:val="single"/>
        </w:rPr>
        <w:t xml:space="preserve">: </w:t>
      </w:r>
    </w:p>
    <w:p w:rsidR="00B35A95" w:rsidRPr="00B91C8E" w:rsidRDefault="00B35A95" w:rsidP="0065017C">
      <w:pPr>
        <w:pStyle w:val="ae"/>
        <w:numPr>
          <w:ilvl w:val="0"/>
          <w:numId w:val="17"/>
        </w:numPr>
        <w:ind w:left="206" w:right="4" w:hanging="196"/>
        <w:rPr>
          <w:w w:val="114"/>
        </w:rPr>
      </w:pPr>
      <w:r w:rsidRPr="00B91C8E">
        <w:rPr>
          <w:w w:val="114"/>
        </w:rPr>
        <w:t xml:space="preserve">описания реальных ситуаций на языке геометрии; </w:t>
      </w:r>
    </w:p>
    <w:p w:rsidR="00B35A95" w:rsidRPr="00B91C8E" w:rsidRDefault="00B35A95" w:rsidP="0065017C">
      <w:pPr>
        <w:pStyle w:val="ae"/>
        <w:numPr>
          <w:ilvl w:val="0"/>
          <w:numId w:val="17"/>
        </w:numPr>
        <w:spacing w:before="19"/>
        <w:ind w:left="206" w:hanging="192"/>
        <w:rPr>
          <w:w w:val="114"/>
        </w:rPr>
      </w:pPr>
      <w:r w:rsidRPr="00B91C8E">
        <w:rPr>
          <w:w w:val="114"/>
        </w:rPr>
        <w:t>решения практических задач, связанных с нахождением гео</w:t>
      </w:r>
      <w:r w:rsidRPr="00B91C8E">
        <w:rPr>
          <w:w w:val="114"/>
        </w:rPr>
        <w:softHyphen/>
        <w:t>метрических величин (используя при необходимости справоч</w:t>
      </w:r>
      <w:r w:rsidRPr="00B91C8E">
        <w:rPr>
          <w:w w:val="114"/>
        </w:rPr>
        <w:softHyphen/>
        <w:t xml:space="preserve">ники и технические средства); </w:t>
      </w:r>
    </w:p>
    <w:p w:rsidR="00B35A95" w:rsidRPr="00B91C8E" w:rsidRDefault="00B35A95" w:rsidP="0065017C">
      <w:pPr>
        <w:pStyle w:val="ae"/>
        <w:numPr>
          <w:ilvl w:val="0"/>
          <w:numId w:val="17"/>
        </w:numPr>
        <w:spacing w:before="76"/>
        <w:ind w:left="206" w:right="4" w:hanging="192"/>
        <w:rPr>
          <w:w w:val="114"/>
        </w:rPr>
      </w:pPr>
      <w:r w:rsidRPr="00B91C8E">
        <w:rPr>
          <w:w w:val="114"/>
        </w:rPr>
        <w:t>построений геометрическими инструментами (линейка, уголь</w:t>
      </w:r>
      <w:r w:rsidRPr="00B91C8E">
        <w:rPr>
          <w:w w:val="114"/>
        </w:rPr>
        <w:softHyphen/>
        <w:t xml:space="preserve">ник, циркуль, транспортир). </w:t>
      </w:r>
    </w:p>
    <w:p w:rsidR="00B35A95" w:rsidRPr="0018531D" w:rsidRDefault="00B35A95" w:rsidP="0065017C">
      <w:pPr>
        <w:rPr>
          <w:rFonts w:ascii="Times New Roman" w:hAnsi="Times New Roman" w:cs="Times New Roman"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35A95" w:rsidRPr="00C8118C" w:rsidRDefault="00B35A95" w:rsidP="0000100C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18C">
        <w:rPr>
          <w:rFonts w:ascii="Times New Roman" w:hAnsi="Times New Roman" w:cs="Times New Roman"/>
          <w:b/>
          <w:i/>
          <w:sz w:val="24"/>
          <w:szCs w:val="24"/>
          <w:u w:val="single"/>
        </w:rPr>
        <w:t>Литература</w:t>
      </w:r>
    </w:p>
    <w:p w:rsidR="00B35A95" w:rsidRPr="0018531D" w:rsidRDefault="00B35A95" w:rsidP="00C8118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spellStart"/>
      <w:r w:rsidRPr="0018531D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18531D">
        <w:rPr>
          <w:rFonts w:ascii="Times New Roman" w:hAnsi="Times New Roman" w:cs="Times New Roman"/>
          <w:sz w:val="24"/>
          <w:szCs w:val="24"/>
        </w:rPr>
        <w:t xml:space="preserve"> Л.С.  Геометрия. Учебник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5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8531D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учреждений. М., «Просвещение», 200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8531D">
        <w:rPr>
          <w:rFonts w:ascii="Times New Roman" w:hAnsi="Times New Roman" w:cs="Times New Roman"/>
          <w:sz w:val="24"/>
          <w:szCs w:val="24"/>
        </w:rPr>
        <w:t>.</w:t>
      </w:r>
    </w:p>
    <w:p w:rsidR="00B35A95" w:rsidRPr="0018531D" w:rsidRDefault="00B35A95" w:rsidP="00C8118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spellStart"/>
      <w:r w:rsidRPr="0018531D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18531D">
        <w:rPr>
          <w:rFonts w:ascii="Times New Roman" w:hAnsi="Times New Roman" w:cs="Times New Roman"/>
          <w:sz w:val="24"/>
          <w:szCs w:val="24"/>
        </w:rPr>
        <w:t xml:space="preserve"> Т.А. Геометрия.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8531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8531D">
        <w:rPr>
          <w:rFonts w:ascii="Times New Roman" w:hAnsi="Times New Roman" w:cs="Times New Roman"/>
          <w:sz w:val="24"/>
          <w:szCs w:val="24"/>
        </w:rPr>
        <w:t xml:space="preserve"> классы. Программы общеобразовательных учреждений. М., «Просвещение», 20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18531D">
        <w:rPr>
          <w:rFonts w:ascii="Times New Roman" w:hAnsi="Times New Roman" w:cs="Times New Roman"/>
          <w:sz w:val="24"/>
          <w:szCs w:val="24"/>
        </w:rPr>
        <w:t>.</w:t>
      </w:r>
    </w:p>
    <w:p w:rsidR="00B35A95" w:rsidRPr="0018531D" w:rsidRDefault="00B35A95" w:rsidP="00C8118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18531D">
        <w:rPr>
          <w:rFonts w:ascii="Times New Roman" w:hAnsi="Times New Roman" w:cs="Times New Roman"/>
          <w:sz w:val="24"/>
          <w:szCs w:val="24"/>
        </w:rPr>
        <w:t>Дорофеев Г. В. и др.  Оценка качества подготовки выпускников средней (полной) школы по математике.  М., «Дрофа», 2002.</w:t>
      </w:r>
    </w:p>
    <w:p w:rsidR="00B35A95" w:rsidRPr="0018531D" w:rsidRDefault="00B35A95" w:rsidP="00C8118C">
      <w:pPr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Концепция модернизации российского образования на период до 2010// «Вестник</w:t>
      </w:r>
      <w:r w:rsidRPr="0018531D">
        <w:rPr>
          <w:rFonts w:ascii="Times New Roman" w:hAnsi="Times New Roman" w:cs="Times New Roman"/>
          <w:sz w:val="24"/>
          <w:szCs w:val="24"/>
        </w:rPr>
        <w:t xml:space="preserve"> 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образования» -2002- № 6 - с.11-40.</w:t>
      </w:r>
    </w:p>
    <w:p w:rsidR="00B35A95" w:rsidRPr="0018531D" w:rsidRDefault="00B35A95" w:rsidP="00C8118C">
      <w:pPr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Концепция математического образования (проект)//Математика в школе.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-  2000. – № 2. – с.13-18.</w:t>
      </w:r>
    </w:p>
    <w:p w:rsidR="00B35A95" w:rsidRPr="0018531D" w:rsidRDefault="00B35A95" w:rsidP="0000100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18531D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среднего (полного) общего образования по математике //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«Вестник</w:t>
      </w:r>
      <w:r w:rsidRPr="0018531D">
        <w:rPr>
          <w:rFonts w:ascii="Times New Roman" w:hAnsi="Times New Roman" w:cs="Times New Roman"/>
          <w:sz w:val="24"/>
          <w:szCs w:val="24"/>
        </w:rPr>
        <w:t xml:space="preserve"> </w:t>
      </w:r>
      <w:r w:rsidRPr="0018531D">
        <w:rPr>
          <w:rFonts w:ascii="Times New Roman" w:hAnsi="Times New Roman" w:cs="Times New Roman"/>
          <w:bCs/>
          <w:color w:val="000000"/>
          <w:sz w:val="24"/>
          <w:szCs w:val="24"/>
        </w:rPr>
        <w:t>образования» -2004 - № 14 - с.107-119.</w:t>
      </w:r>
    </w:p>
    <w:p w:rsidR="00B35A95" w:rsidRPr="0018531D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35A95" w:rsidRDefault="000A5F8D" w:rsidP="00C725C0">
      <w:pPr>
        <w:framePr w:w="11462" w:h="12691" w:wrap="around" w:vAnchor="text" w:hAnchor="margin" w:x="2" w:y="1"/>
        <w:jc w:val="center"/>
        <w:rPr>
          <w:rFonts w:cs="Times New Roman"/>
          <w:sz w:val="2"/>
          <w:szCs w:val="2"/>
          <w:lang w:eastAsia="ru-RU"/>
        </w:rPr>
      </w:pPr>
      <w:r>
        <w:rPr>
          <w:rFonts w:cs="Times New Roman"/>
          <w:noProof/>
          <w:sz w:val="2"/>
          <w:szCs w:val="2"/>
          <w:lang w:eastAsia="ru-RU"/>
        </w:rPr>
        <w:lastRenderedPageBreak/>
        <w:drawing>
          <wp:inline distT="0" distB="0" distL="0" distR="0">
            <wp:extent cx="7134225" cy="790003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790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Pr="00C725C0" w:rsidRDefault="00B35A95" w:rsidP="0000100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35A95" w:rsidRDefault="00B35A95" w:rsidP="00795DDE">
      <w:pPr>
        <w:tabs>
          <w:tab w:val="left" w:pos="2340"/>
        </w:tabs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B35A95" w:rsidRDefault="00B35A95" w:rsidP="00795DDE">
      <w:pPr>
        <w:tabs>
          <w:tab w:val="left" w:pos="2340"/>
        </w:tabs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Календарно-тематическое планирование</w:t>
      </w:r>
    </w:p>
    <w:p w:rsidR="00B35A95" w:rsidRDefault="00B35A95" w:rsidP="00795DDE">
      <w:pPr>
        <w:tabs>
          <w:tab w:val="left" w:pos="2340"/>
        </w:tabs>
        <w:jc w:val="center"/>
        <w:rPr>
          <w:rFonts w:ascii="Times New Roman" w:hAnsi="Times New Roman"/>
          <w:b/>
          <w:sz w:val="36"/>
          <w:szCs w:val="36"/>
        </w:rPr>
      </w:pPr>
    </w:p>
    <w:p w:rsidR="00B35A95" w:rsidRPr="00AD3E69" w:rsidRDefault="00B35A95" w:rsidP="00795DD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B35A95" w:rsidRPr="00AD3E69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Учебный год:  2015 - 2016</w:t>
      </w:r>
    </w:p>
    <w:p w:rsidR="00B35A95" w:rsidRPr="00AD3E69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Предмет: Геометрия,  7 класс</w:t>
      </w:r>
    </w:p>
    <w:p w:rsidR="00B35A95" w:rsidRPr="00AD3E69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Количество часов за год: 68</w:t>
      </w:r>
    </w:p>
    <w:p w:rsidR="00B35A95" w:rsidRPr="00AD3E69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Количество часов в неделю: 2</w:t>
      </w:r>
    </w:p>
    <w:p w:rsidR="00B35A95" w:rsidRPr="00AD3E69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Количество контрольных работ: 6</w:t>
      </w:r>
    </w:p>
    <w:p w:rsidR="00B35A95" w:rsidRPr="00AD3E69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i/>
          <w:sz w:val="24"/>
          <w:szCs w:val="24"/>
        </w:rPr>
      </w:pPr>
      <w:r w:rsidRPr="00AD3E69">
        <w:rPr>
          <w:rFonts w:ascii="Times New Roman" w:hAnsi="Times New Roman"/>
          <w:b/>
          <w:sz w:val="24"/>
          <w:szCs w:val="24"/>
        </w:rPr>
        <w:t>Базовый учебник: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Геометрия 7-9</w:t>
      </w:r>
      <w:r w:rsidRPr="00725D8F">
        <w:rPr>
          <w:rFonts w:ascii="Times New Roman" w:hAnsi="Times New Roman"/>
          <w:i/>
          <w:sz w:val="24"/>
          <w:szCs w:val="24"/>
        </w:rPr>
        <w:t xml:space="preserve"> класс: учеб</w:t>
      </w:r>
      <w:r>
        <w:rPr>
          <w:rFonts w:ascii="Times New Roman" w:hAnsi="Times New Roman"/>
          <w:i/>
          <w:sz w:val="24"/>
          <w:szCs w:val="24"/>
        </w:rPr>
        <w:t xml:space="preserve">ник для общеобразовательных </w:t>
      </w:r>
      <w:r w:rsidRPr="00725D8F">
        <w:rPr>
          <w:rFonts w:ascii="Times New Roman" w:hAnsi="Times New Roman"/>
          <w:i/>
          <w:sz w:val="24"/>
          <w:szCs w:val="24"/>
        </w:rPr>
        <w:t xml:space="preserve">учреждений/ </w:t>
      </w:r>
      <w:r>
        <w:rPr>
          <w:rFonts w:ascii="Times New Roman" w:hAnsi="Times New Roman"/>
          <w:sz w:val="24"/>
          <w:szCs w:val="24"/>
        </w:rPr>
        <w:t>Л.</w:t>
      </w:r>
      <w:r w:rsidRPr="00795DDE">
        <w:rPr>
          <w:rFonts w:ascii="Times New Roman" w:hAnsi="Times New Roman"/>
          <w:i/>
          <w:sz w:val="24"/>
          <w:szCs w:val="24"/>
        </w:rPr>
        <w:t xml:space="preserve">С. </w:t>
      </w:r>
      <w:proofErr w:type="spellStart"/>
      <w:r w:rsidRPr="00795DDE">
        <w:rPr>
          <w:rFonts w:ascii="Times New Roman" w:hAnsi="Times New Roman"/>
          <w:i/>
          <w:sz w:val="24"/>
          <w:szCs w:val="24"/>
        </w:rPr>
        <w:t>Атанасян</w:t>
      </w:r>
      <w:proofErr w:type="spellEnd"/>
      <w:r w:rsidRPr="00795DDE">
        <w:rPr>
          <w:rFonts w:ascii="Times New Roman" w:hAnsi="Times New Roman"/>
          <w:i/>
          <w:sz w:val="24"/>
          <w:szCs w:val="24"/>
        </w:rPr>
        <w:t>, В.Ф. Бутузов, С.Б. Кадомцев и др.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5D8F">
        <w:rPr>
          <w:rFonts w:ascii="Times New Roman" w:hAnsi="Times New Roman"/>
          <w:i/>
          <w:sz w:val="24"/>
          <w:szCs w:val="24"/>
        </w:rPr>
        <w:t>– 1</w:t>
      </w:r>
      <w:r>
        <w:rPr>
          <w:rFonts w:ascii="Times New Roman" w:hAnsi="Times New Roman"/>
          <w:i/>
          <w:sz w:val="24"/>
          <w:szCs w:val="24"/>
        </w:rPr>
        <w:t>7-е изд. - М.: Просвещение, 2012.</w:t>
      </w:r>
    </w:p>
    <w:p w:rsidR="00B35A95" w:rsidRPr="00F14B55" w:rsidRDefault="00B35A95" w:rsidP="00F14B55">
      <w:pPr>
        <w:tabs>
          <w:tab w:val="left" w:pos="993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14B55">
        <w:rPr>
          <w:rFonts w:ascii="Times New Roman" w:hAnsi="Times New Roman"/>
          <w:b/>
          <w:sz w:val="24"/>
          <w:szCs w:val="24"/>
          <w:u w:val="single"/>
        </w:rPr>
        <w:t>Фонд оценочных средств.</w:t>
      </w:r>
    </w:p>
    <w:p w:rsidR="00B35A95" w:rsidRDefault="00B35A95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А.П. Ершова. Алгебра. Геометрия</w:t>
      </w:r>
      <w:r w:rsidRPr="00725D8F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Самостоятельные и контрольные работы. Москва.- </w:t>
      </w:r>
      <w:proofErr w:type="spellStart"/>
      <w:r>
        <w:rPr>
          <w:rFonts w:ascii="Times New Roman" w:hAnsi="Times New Roman"/>
          <w:i/>
          <w:sz w:val="24"/>
          <w:szCs w:val="24"/>
        </w:rPr>
        <w:t>Илекса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2015 г</w:t>
      </w:r>
      <w:proofErr w:type="gramStart"/>
      <w:r>
        <w:rPr>
          <w:rFonts w:ascii="Times New Roman" w:hAnsi="Times New Roman"/>
          <w:i/>
          <w:sz w:val="24"/>
          <w:szCs w:val="24"/>
        </w:rPr>
        <w:t>..</w:t>
      </w:r>
      <w:proofErr w:type="gramEnd"/>
    </w:p>
    <w:p w:rsidR="00B35A95" w:rsidRDefault="00B35A95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Н.Ф.Гаврилова. Поурочные разработки по геометрии 7 класс: кн. для учителя. – М.: «ВАКО», 20067.</w:t>
      </w:r>
    </w:p>
    <w:p w:rsidR="00B35A95" w:rsidRDefault="00B35A95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/>
          <w:i/>
          <w:sz w:val="24"/>
          <w:szCs w:val="24"/>
        </w:rPr>
        <w:t>Атанасян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Изучение геометрии. 7 – 9 </w:t>
      </w:r>
      <w:proofErr w:type="spellStart"/>
      <w:r>
        <w:rPr>
          <w:rFonts w:ascii="Times New Roman" w:hAnsi="Times New Roman"/>
          <w:i/>
          <w:sz w:val="24"/>
          <w:szCs w:val="24"/>
        </w:rPr>
        <w:t>кл</w:t>
      </w:r>
      <w:proofErr w:type="spellEnd"/>
      <w:r>
        <w:rPr>
          <w:rFonts w:ascii="Times New Roman" w:hAnsi="Times New Roman"/>
          <w:i/>
          <w:sz w:val="24"/>
          <w:szCs w:val="24"/>
        </w:rPr>
        <w:t>. Москва – Просвещение, 2003 г.</w:t>
      </w:r>
    </w:p>
    <w:p w:rsidR="00B35A95" w:rsidRPr="00725D8F" w:rsidRDefault="00B35A95" w:rsidP="00827AA6">
      <w:pPr>
        <w:widowControl/>
        <w:numPr>
          <w:ilvl w:val="0"/>
          <w:numId w:val="16"/>
        </w:numPr>
        <w:tabs>
          <w:tab w:val="left" w:pos="567"/>
        </w:tabs>
        <w:autoSpaceDE/>
        <w:autoSpaceDN/>
        <w:adjustRightInd/>
        <w:spacing w:line="360" w:lineRule="auto"/>
        <w:ind w:left="0" w:firstLine="28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Г.И.Ковалева, </w:t>
      </w:r>
      <w:proofErr w:type="spellStart"/>
      <w:r>
        <w:rPr>
          <w:rFonts w:ascii="Times New Roman" w:hAnsi="Times New Roman"/>
          <w:i/>
          <w:sz w:val="24"/>
          <w:szCs w:val="24"/>
        </w:rPr>
        <w:t>Н.И.Мазурова</w:t>
      </w:r>
      <w:proofErr w:type="spellEnd"/>
      <w:r>
        <w:rPr>
          <w:rFonts w:ascii="Times New Roman" w:hAnsi="Times New Roman"/>
          <w:i/>
          <w:sz w:val="24"/>
          <w:szCs w:val="24"/>
        </w:rPr>
        <w:t>. Геометрия 7-9 классы. Тесты для текущего и обобщающего контроля. – Волгоград: Учитель, 2008.</w:t>
      </w:r>
    </w:p>
    <w:p w:rsidR="00B35A95" w:rsidRPr="00725D8F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Тексты контрольных работ взяты из методической литературы:  </w:t>
      </w:r>
      <w:r>
        <w:rPr>
          <w:rFonts w:ascii="Times New Roman" w:hAnsi="Times New Roman"/>
          <w:i/>
          <w:sz w:val="24"/>
          <w:szCs w:val="24"/>
        </w:rPr>
        <w:t>Программы общеобразовательных учреждений. Геометрия7-9 классы. Сост</w:t>
      </w:r>
      <w:r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 xml:space="preserve">витель </w:t>
      </w:r>
      <w:proofErr w:type="spellStart"/>
      <w:r>
        <w:rPr>
          <w:rFonts w:ascii="Times New Roman" w:hAnsi="Times New Roman"/>
          <w:i/>
          <w:sz w:val="24"/>
          <w:szCs w:val="24"/>
        </w:rPr>
        <w:t>Бурмистрова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Т. А. – М.: Просвещение, 2009.</w:t>
      </w: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Планирование составлено в соответствии </w:t>
      </w:r>
      <w:r w:rsidRPr="00627EFD">
        <w:rPr>
          <w:rFonts w:ascii="Times New Roman" w:hAnsi="Times New Roman"/>
          <w:sz w:val="24"/>
          <w:szCs w:val="24"/>
        </w:rPr>
        <w:t>Федерального компонента государственного стандарта основного общего образования</w:t>
      </w:r>
      <w:r>
        <w:rPr>
          <w:rFonts w:ascii="Times New Roman" w:hAnsi="Times New Roman"/>
          <w:sz w:val="24"/>
          <w:szCs w:val="24"/>
        </w:rPr>
        <w:t xml:space="preserve"> и программы общеобразовательных учреждений.</w:t>
      </w: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B35A95" w:rsidRDefault="00B35A95" w:rsidP="00827AA6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5800" w:type="dxa"/>
        <w:tblInd w:w="-49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6"/>
        <w:gridCol w:w="3544"/>
        <w:gridCol w:w="700"/>
        <w:gridCol w:w="2269"/>
        <w:gridCol w:w="3401"/>
        <w:gridCol w:w="2330"/>
        <w:gridCol w:w="1495"/>
        <w:gridCol w:w="1305"/>
      </w:tblGrid>
      <w:tr w:rsidR="00B35A95" w:rsidRPr="00897689" w:rsidTr="00EC6838">
        <w:tc>
          <w:tcPr>
            <w:tcW w:w="756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№ </w:t>
            </w:r>
            <w:proofErr w:type="spellStart"/>
            <w:proofErr w:type="gramStart"/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proofErr w:type="spellEnd"/>
            <w:proofErr w:type="gramEnd"/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/</w:t>
            </w:r>
            <w:proofErr w:type="spellStart"/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Тема раздела, урока</w:t>
            </w:r>
          </w:p>
        </w:tc>
        <w:tc>
          <w:tcPr>
            <w:tcW w:w="700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Кол-во часов</w:t>
            </w:r>
          </w:p>
        </w:tc>
        <w:tc>
          <w:tcPr>
            <w:tcW w:w="2269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Основные термины, понятия</w:t>
            </w:r>
          </w:p>
        </w:tc>
        <w:tc>
          <w:tcPr>
            <w:tcW w:w="3401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ЗУН</w:t>
            </w:r>
          </w:p>
        </w:tc>
        <w:tc>
          <w:tcPr>
            <w:tcW w:w="2330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Оборудование для д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монстраций, лабор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897689">
              <w:rPr>
                <w:rFonts w:ascii="Times New Roman" w:hAnsi="Times New Roman" w:cs="Times New Roman"/>
                <w:b/>
                <w:bCs/>
                <w:i/>
                <w:iCs/>
              </w:rPr>
              <w:t>торных, практических работ</w:t>
            </w:r>
          </w:p>
        </w:tc>
        <w:tc>
          <w:tcPr>
            <w:tcW w:w="1495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Вид контроля</w:t>
            </w:r>
          </w:p>
        </w:tc>
        <w:tc>
          <w:tcPr>
            <w:tcW w:w="1305" w:type="dxa"/>
            <w:tcBorders>
              <w:top w:val="double" w:sz="4" w:space="0" w:color="000000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Дата </w:t>
            </w:r>
          </w:p>
        </w:tc>
      </w:tr>
      <w:tr w:rsidR="00B35A95" w:rsidRPr="00897689" w:rsidTr="00EC6838"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shd w:val="clear" w:color="auto" w:fill="D9D9D9"/>
            <w:vAlign w:val="center"/>
          </w:tcPr>
          <w:p w:rsidR="00B35A95" w:rsidRPr="00E7038B" w:rsidRDefault="00B35A95" w:rsidP="00E703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8B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E7038B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7038B">
              <w:rPr>
                <w:rFonts w:ascii="Times New Roman" w:hAnsi="Times New Roman" w:cs="Times New Roman"/>
                <w:b/>
              </w:rPr>
              <w:t>. НАЧАЛЬНЫЕ ГЕОМЕТРИЧЕСКИЕ СВЕДЕНИЯ</w:t>
            </w:r>
          </w:p>
          <w:p w:rsidR="00B35A95" w:rsidRPr="00E7038B" w:rsidRDefault="00B35A95" w:rsidP="00E703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ч.</w:t>
            </w:r>
          </w:p>
        </w:tc>
      </w:tr>
      <w:tr w:rsidR="00B35A95" w:rsidRPr="00897689" w:rsidTr="00EC6838">
        <w:trPr>
          <w:trHeight w:val="265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b/>
              </w:rPr>
              <w:t xml:space="preserve">§1. </w:t>
            </w:r>
            <w:proofErr w:type="gramStart"/>
            <w:r w:rsidRPr="00897689">
              <w:rPr>
                <w:rFonts w:ascii="Times New Roman" w:hAnsi="Times New Roman" w:cs="Times New Roman"/>
                <w:b/>
              </w:rPr>
              <w:t>ПРЯМАЯ</w:t>
            </w:r>
            <w:proofErr w:type="gramEnd"/>
            <w:r w:rsidRPr="00897689">
              <w:rPr>
                <w:rFonts w:ascii="Times New Roman" w:hAnsi="Times New Roman" w:cs="Times New Roman"/>
                <w:b/>
              </w:rPr>
              <w:t xml:space="preserve"> И ОТРЕЗОК.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976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1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Точки, прямые, отрезки.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вешивание прямой на местн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сти, п.1, 2.</w:t>
            </w:r>
            <w:proofErr w:type="gramEnd"/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 xml:space="preserve">Отрезок, </w:t>
            </w:r>
            <w:proofErr w:type="gramStart"/>
            <w:r w:rsidRPr="00897689">
              <w:rPr>
                <w:rFonts w:ascii="Times New Roman" w:hAnsi="Times New Roman" w:cs="Times New Roman"/>
              </w:rPr>
              <w:t>прямая</w:t>
            </w:r>
            <w:proofErr w:type="gramEnd"/>
            <w:r w:rsidRPr="0089768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>, сколько прямых можно пр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 xml:space="preserve">вести через </w:t>
            </w:r>
            <w:proofErr w:type="gramStart"/>
            <w:r w:rsidRPr="00897689">
              <w:rPr>
                <w:rFonts w:ascii="Times New Roman" w:hAnsi="Times New Roman" w:cs="Times New Roman"/>
              </w:rPr>
              <w:t>две точки, сколько о</w:t>
            </w:r>
            <w:r w:rsidRPr="00897689">
              <w:rPr>
                <w:rFonts w:ascii="Times New Roman" w:hAnsi="Times New Roman" w:cs="Times New Roman"/>
              </w:rPr>
              <w:t>б</w:t>
            </w:r>
            <w:r w:rsidRPr="00897689">
              <w:rPr>
                <w:rFonts w:ascii="Times New Roman" w:hAnsi="Times New Roman" w:cs="Times New Roman"/>
              </w:rPr>
              <w:t>щих</w:t>
            </w:r>
            <w:proofErr w:type="gramEnd"/>
            <w:r w:rsidRPr="00897689">
              <w:rPr>
                <w:rFonts w:ascii="Times New Roman" w:hAnsi="Times New Roman" w:cs="Times New Roman"/>
              </w:rPr>
              <w:t xml:space="preserve"> точек могут иметь две прямые, какая фигура называется отрезком;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обозначать точки и прямые на рисунке, изображать возможные случаи взаимного расположения точек и прямых, двух прямых, об</w:t>
            </w:r>
            <w:r w:rsidRPr="00897689">
              <w:rPr>
                <w:rFonts w:ascii="Times New Roman" w:hAnsi="Times New Roman" w:cs="Times New Roman"/>
              </w:rPr>
              <w:t>ъ</w:t>
            </w:r>
            <w:r w:rsidRPr="00897689">
              <w:rPr>
                <w:rFonts w:ascii="Times New Roman" w:hAnsi="Times New Roman" w:cs="Times New Roman"/>
              </w:rPr>
              <w:t>яснить, что такое отрезок, изобр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жать и обозначать отрезки на рису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ке.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293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§2. ЛУЧ И УГОЛ.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211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2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Луч. Угол, п.3, 4.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Луч, угол.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 xml:space="preserve">какая геометрическая фигура называется углом, что такое стороны и вершина угла.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обозначать неразвернутые и развернутые углы, показать на рисунке внутреннюю область угла, проводить луч, разд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ляющий угол на два угла.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523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§3. СРАВНЕНИЕ ОТРЕЗКОВ И УГЛОВ.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530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Равенство геометрических ф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гур. Сравнение отрезков и у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лов, п.5,6.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Равные фигуры, равные отрезки, равные углы.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i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какие геометрические фиг</w:t>
            </w:r>
            <w:r w:rsidRPr="00897689">
              <w:rPr>
                <w:rFonts w:ascii="Times New Roman" w:hAnsi="Times New Roman" w:cs="Times New Roman"/>
              </w:rPr>
              <w:t>у</w:t>
            </w:r>
            <w:r w:rsidRPr="00897689">
              <w:rPr>
                <w:rFonts w:ascii="Times New Roman" w:hAnsi="Times New Roman" w:cs="Times New Roman"/>
              </w:rPr>
              <w:t>ры называются равными, какая то</w:t>
            </w:r>
            <w:r w:rsidRPr="00897689">
              <w:rPr>
                <w:rFonts w:ascii="Times New Roman" w:hAnsi="Times New Roman" w:cs="Times New Roman"/>
              </w:rPr>
              <w:t>ч</w:t>
            </w:r>
            <w:r w:rsidRPr="00897689">
              <w:rPr>
                <w:rFonts w:ascii="Times New Roman" w:hAnsi="Times New Roman" w:cs="Times New Roman"/>
              </w:rPr>
              <w:t xml:space="preserve">ка называется серединой отрезка, какой луч называется биссектрисой угла.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сравнивать отрезки и углы и записывать результат сра</w:t>
            </w:r>
            <w:r w:rsidRPr="00897689">
              <w:rPr>
                <w:rFonts w:ascii="Times New Roman" w:hAnsi="Times New Roman" w:cs="Times New Roman"/>
              </w:rPr>
              <w:t>в</w:t>
            </w:r>
            <w:r w:rsidRPr="00897689">
              <w:rPr>
                <w:rFonts w:ascii="Times New Roman" w:hAnsi="Times New Roman" w:cs="Times New Roman"/>
              </w:rPr>
              <w:t>нения, отмечать с помощью ма</w:t>
            </w:r>
            <w:r w:rsidRPr="00897689">
              <w:rPr>
                <w:rFonts w:ascii="Times New Roman" w:hAnsi="Times New Roman" w:cs="Times New Roman"/>
              </w:rPr>
              <w:t>с</w:t>
            </w:r>
            <w:r w:rsidRPr="00897689">
              <w:rPr>
                <w:rFonts w:ascii="Times New Roman" w:hAnsi="Times New Roman" w:cs="Times New Roman"/>
              </w:rPr>
              <w:t>штабной линейки середину отрезка, с помощью транспортира проводить биссектрису угла.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08"/>
        </w:trPr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§4. ИЗМЕРЕНИЕ ОТРЕЗКОВ.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066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Длина отрезка, п.7.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Длина отрезка.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что при выбранной единице измерения длина любого данного отрезка выражается положительным числом;</w:t>
            </w:r>
            <w:r w:rsidRPr="00897689">
              <w:rPr>
                <w:rFonts w:ascii="Times New Roman" w:hAnsi="Times New Roman" w:cs="Times New Roman"/>
                <w:i/>
              </w:rPr>
              <w:t xml:space="preserve"> уметь </w:t>
            </w:r>
            <w:r w:rsidRPr="00897689">
              <w:rPr>
                <w:rFonts w:ascii="Times New Roman" w:hAnsi="Times New Roman" w:cs="Times New Roman"/>
              </w:rPr>
              <w:t>измерять данный отрезок с помощью линейки и выр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 xml:space="preserve">зить 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178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Единицы измерения. Измер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тельные инструменты, п.8.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Единица измерения.</w:t>
            </w: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его длину в сантиметрах, миллиме</w:t>
            </w:r>
            <w:r w:rsidRPr="00897689">
              <w:rPr>
                <w:rFonts w:ascii="Times New Roman" w:hAnsi="Times New Roman" w:cs="Times New Roman"/>
              </w:rPr>
              <w:t>т</w:t>
            </w:r>
            <w:r w:rsidRPr="00897689">
              <w:rPr>
                <w:rFonts w:ascii="Times New Roman" w:hAnsi="Times New Roman" w:cs="Times New Roman"/>
              </w:rPr>
              <w:t>рах, метрах, находить длину отрезка в тех случаях, когда точка делит данный отрезок на два отрезка, дл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ны которых известны, решать задачи типа 30 – 33, 35, 37.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39"/>
        </w:trPr>
        <w:tc>
          <w:tcPr>
            <w:tcW w:w="75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§5. ИЗМЕРЕНИЕ УГЛОВ.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213"/>
        </w:trPr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Градусная мера угла. Измер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ние углов на местности, п.9, 10.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Градусная мера угла, градус, транспортир.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i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 xml:space="preserve">что такое градусная мера угла, чему равны минута и секунда;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находить градусные меры данных углов, используя транспо</w:t>
            </w:r>
            <w:r w:rsidRPr="00897689">
              <w:rPr>
                <w:rFonts w:ascii="Times New Roman" w:hAnsi="Times New Roman" w:cs="Times New Roman"/>
              </w:rPr>
              <w:t>р</w:t>
            </w:r>
            <w:r w:rsidRPr="00897689">
              <w:rPr>
                <w:rFonts w:ascii="Times New Roman" w:hAnsi="Times New Roman" w:cs="Times New Roman"/>
              </w:rPr>
              <w:t>тир, Изображать прямой, острый, тупой, развернутый углы, решать  задачи типа 47 – 50.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Практическая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раб.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c>
          <w:tcPr>
            <w:tcW w:w="756" w:type="dxa"/>
            <w:shd w:val="clear" w:color="auto" w:fill="D9D9D9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§6. ПЕРПЕНДИКУЛЯРНЫЕ ПРЯМЫЕ.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i/>
              </w:rPr>
            </w:pP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18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углы, п.11.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Смежные, вертикал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ные углы.</w:t>
            </w:r>
          </w:p>
        </w:tc>
        <w:tc>
          <w:tcPr>
            <w:tcW w:w="3401" w:type="dxa"/>
            <w:vMerge w:val="restart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>, какие углы называются смежными и чему равна сумма смежных углов, какие углы назыв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ются вертикальными и каким сво</w:t>
            </w:r>
            <w:r w:rsidRPr="00897689">
              <w:rPr>
                <w:rFonts w:ascii="Times New Roman" w:hAnsi="Times New Roman" w:cs="Times New Roman"/>
              </w:rPr>
              <w:t>й</w:t>
            </w:r>
            <w:r w:rsidRPr="00897689">
              <w:rPr>
                <w:rFonts w:ascii="Times New Roman" w:hAnsi="Times New Roman" w:cs="Times New Roman"/>
              </w:rPr>
              <w:t>ством обладают вертикальные углы, какие прямые называются перпе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 xml:space="preserve">дикулярными.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строить угол, смежный с данным углом, изобр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жать вертикальные углы, объяснять, почему две прямые, перпендикуля</w:t>
            </w:r>
            <w:r w:rsidRPr="00897689">
              <w:rPr>
                <w:rFonts w:ascii="Times New Roman" w:hAnsi="Times New Roman" w:cs="Times New Roman"/>
              </w:rPr>
              <w:t>р</w:t>
            </w:r>
            <w:r w:rsidRPr="00897689">
              <w:rPr>
                <w:rFonts w:ascii="Times New Roman" w:hAnsi="Times New Roman" w:cs="Times New Roman"/>
              </w:rPr>
              <w:t>ные к третьей, не пересекаются, 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шать задачи типа 57, 58, 61, 64, 65, 69.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B57C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Перпендикулярные прямые. Построение прямых углов на местности, п.12, 13.                                           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Перпендикулярные прямые.</w:t>
            </w: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B57C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366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в процессе решения задач, полученные ЗУН, подготовиться к контрольной работе.</w:t>
            </w:r>
          </w:p>
        </w:tc>
        <w:tc>
          <w:tcPr>
            <w:tcW w:w="2330" w:type="dxa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814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«Начальные геометрич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ские сведения», п.1-13.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330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426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shd w:val="clear" w:color="auto" w:fill="D9D9D9"/>
            <w:vAlign w:val="center"/>
          </w:tcPr>
          <w:p w:rsidR="00B35A95" w:rsidRPr="00AD3E69" w:rsidRDefault="00B35A95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. ТРЕУГОЛЬНИКИ</w:t>
            </w:r>
          </w:p>
          <w:p w:rsidR="00B35A95" w:rsidRPr="00AD3E69" w:rsidRDefault="00B35A95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18 ч.</w:t>
            </w:r>
          </w:p>
        </w:tc>
      </w:tr>
      <w:tr w:rsidR="00B35A95" w:rsidRPr="00897689" w:rsidTr="00EC6838">
        <w:trPr>
          <w:trHeight w:val="46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§1. ПЕРВЫЙ ПРИЗНАК 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ВЕНСТВА ТРЕУГОЛЬН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КОВ.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3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Треугольник, п.14.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что такое периметр тр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угольника, какие треугольники н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 xml:space="preserve">зываются равными, формулировку и доказательство первого признака равенства треугольников.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объяснить, какая фигура называется треугольником, и назвать его эл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менты, решать задачи типа 90, 92 – 95, 97.</w:t>
            </w:r>
          </w:p>
        </w:tc>
        <w:tc>
          <w:tcPr>
            <w:tcW w:w="2330" w:type="dxa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3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равенства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угольников, п.15.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Первый признак раве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ства треугольников.</w:t>
            </w:r>
          </w:p>
        </w:tc>
        <w:tc>
          <w:tcPr>
            <w:tcW w:w="3401" w:type="dxa"/>
            <w:vMerge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§2. МЕДИАНЫ, БИССЕ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ТРИСЫ И ВЫСОТЫ ТР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прямой. 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дианы, биссектрисы и высоты треугольника, п.16, 17.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Перпендикуляр, м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диана, высота, биссе</w:t>
            </w:r>
            <w:r w:rsidRPr="00897689">
              <w:rPr>
                <w:rFonts w:ascii="Times New Roman" w:hAnsi="Times New Roman" w:cs="Times New Roman"/>
              </w:rPr>
              <w:t>к</w:t>
            </w:r>
            <w:r w:rsidRPr="00897689">
              <w:rPr>
                <w:rFonts w:ascii="Times New Roman" w:hAnsi="Times New Roman" w:cs="Times New Roman"/>
              </w:rPr>
              <w:t>триса</w:t>
            </w: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proofErr w:type="gramStart"/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объяснить, какой отрезок называется перпендикуляром, пр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>веденным из данной точки к данной прямой, какие отрезки называются медианой, биссектрисой, высотой треугольника, какой треугольник называется равнобедренным, равн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 xml:space="preserve">сторонним; </w:t>
            </w: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формулировку теоремы о перпендикуляре к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мой; </w:t>
            </w: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и </w:t>
            </w:r>
            <w:r w:rsidRPr="00897689">
              <w:rPr>
                <w:rFonts w:ascii="Times New Roman" w:hAnsi="Times New Roman" w:cs="Times New Roman"/>
                <w:i/>
              </w:rPr>
              <w:t xml:space="preserve"> уметь </w:t>
            </w:r>
            <w:r w:rsidRPr="00897689">
              <w:rPr>
                <w:rFonts w:ascii="Times New Roman" w:hAnsi="Times New Roman" w:cs="Times New Roman"/>
              </w:rPr>
              <w:t>доказывать теоремы о свойствах равнобедре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 xml:space="preserve">ного треугольника;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выпо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нять практические задания типа 100 – 104 и решать задачи типа 105, 107, 108, 112, 115, 117, 119.</w:t>
            </w:r>
            <w:proofErr w:type="gramEnd"/>
          </w:p>
        </w:tc>
        <w:tc>
          <w:tcPr>
            <w:tcW w:w="2330" w:type="dxa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угольника, п.18.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Равнобедренный тр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угольник</w:t>
            </w:r>
          </w:p>
        </w:tc>
        <w:tc>
          <w:tcPr>
            <w:tcW w:w="3401" w:type="dxa"/>
            <w:vMerge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14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6C127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580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§3. ВТОРОЙ И ТРЕТИЙ ПРИЗНАКИ РАВЕНСТВА ТРЕУГОЛЬНИКОВ.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867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угольников, п.19.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Второй признак раве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ства треугольников</w:t>
            </w:r>
          </w:p>
        </w:tc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формулировку и доказател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ство второго признака равенства треугольников.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>формулировки и доказател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 xml:space="preserve">ства второго и третьего признаков равенства треугольников;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решать задачи типа 121 – 123, 125, 129, 132, 136, 137 – 139.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угольников, п.20.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3E3C48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Третий признак  раве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ства треугольников</w:t>
            </w: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55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§4. ЗАДАЧИ НА ПОСТРО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НИЕ.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Окружность, п.21.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определение окружности. </w:t>
            </w: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объяснить, что такое центр, радиус, диаметр, хорда, дуга окру</w:t>
            </w:r>
            <w:r w:rsidRPr="00897689">
              <w:rPr>
                <w:rFonts w:ascii="Times New Roman" w:hAnsi="Times New Roman" w:cs="Times New Roman"/>
              </w:rPr>
              <w:t>ж</w:t>
            </w:r>
            <w:r w:rsidRPr="00897689">
              <w:rPr>
                <w:rFonts w:ascii="Times New Roman" w:hAnsi="Times New Roman" w:cs="Times New Roman"/>
              </w:rPr>
              <w:t>ности, выполнять с помощью цирк</w:t>
            </w:r>
            <w:r w:rsidRPr="00897689">
              <w:rPr>
                <w:rFonts w:ascii="Times New Roman" w:hAnsi="Times New Roman" w:cs="Times New Roman"/>
              </w:rPr>
              <w:t>у</w:t>
            </w:r>
            <w:r w:rsidRPr="00897689">
              <w:rPr>
                <w:rFonts w:ascii="Times New Roman" w:hAnsi="Times New Roman" w:cs="Times New Roman"/>
              </w:rPr>
              <w:t>ля и линейки простейшие постро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 xml:space="preserve">ния: отрезка, равного </w:t>
            </w:r>
            <w:proofErr w:type="gramStart"/>
            <w:r w:rsidRPr="00897689">
              <w:rPr>
                <w:rFonts w:ascii="Times New Roman" w:hAnsi="Times New Roman" w:cs="Times New Roman"/>
              </w:rPr>
              <w:t>данному</w:t>
            </w:r>
            <w:proofErr w:type="gramEnd"/>
            <w:r w:rsidRPr="00897689">
              <w:rPr>
                <w:rFonts w:ascii="Times New Roman" w:hAnsi="Times New Roman" w:cs="Times New Roman"/>
              </w:rPr>
              <w:t>; би</w:t>
            </w:r>
            <w:r w:rsidRPr="00897689">
              <w:rPr>
                <w:rFonts w:ascii="Times New Roman" w:hAnsi="Times New Roman" w:cs="Times New Roman"/>
              </w:rPr>
              <w:t>с</w:t>
            </w:r>
            <w:r w:rsidRPr="00897689">
              <w:rPr>
                <w:rFonts w:ascii="Times New Roman" w:hAnsi="Times New Roman" w:cs="Times New Roman"/>
              </w:rPr>
              <w:t>сектрисы данного угла; прямой, проходящей через данную точку и перпендикулярной к данной прямой; середины данного отрезка; прим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нять простейшие построения при решении задач типа 148 – 151, 154, 155.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Построение циркулем и лине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кой. Примеры задач на п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строение, п.22, 23.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Пр. 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776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776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навыки в решении задач на применение признаков равенства треугольников, продолжить выр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ботку навыков решения задач на построение с помощью циркуля и линейки.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36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«Треугольники», п.14-23.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 контрольной работы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весь изученный материал при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462"/>
        </w:trPr>
        <w:tc>
          <w:tcPr>
            <w:tcW w:w="15800" w:type="dxa"/>
            <w:gridSpan w:val="8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AD3E69" w:rsidRDefault="00B35A95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. ПАРАЛЛЕЛЬНЫЕ ПРЯМЫЕ.</w:t>
            </w:r>
          </w:p>
          <w:p w:rsidR="00B35A95" w:rsidRPr="00AD3E69" w:rsidRDefault="00B35A95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13 ч.</w:t>
            </w:r>
          </w:p>
        </w:tc>
      </w:tr>
      <w:tr w:rsidR="00B35A95" w:rsidRPr="00897689" w:rsidTr="00EC6838">
        <w:trPr>
          <w:trHeight w:val="498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§1. ПРИЗНАКИ ПАРА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ЛЕЛЬНОСТИ ДВУХ ПР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МЫХ.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880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прямых, п.24.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Параллельные прямые</w:t>
            </w: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proofErr w:type="gramStart"/>
            <w:r w:rsidRPr="00897689">
              <w:rPr>
                <w:rFonts w:ascii="Times New Roman" w:hAnsi="Times New Roman" w:cs="Times New Roman"/>
                <w:i/>
              </w:rPr>
              <w:t>Знать</w:t>
            </w:r>
            <w:r w:rsidRPr="00897689">
              <w:rPr>
                <w:rFonts w:ascii="Times New Roman" w:hAnsi="Times New Roman" w:cs="Times New Roman"/>
              </w:rPr>
              <w:t xml:space="preserve"> определение параллельных прямых, названия углов, образу</w:t>
            </w:r>
            <w:r w:rsidRPr="00897689">
              <w:rPr>
                <w:rFonts w:ascii="Times New Roman" w:hAnsi="Times New Roman" w:cs="Times New Roman"/>
              </w:rPr>
              <w:t>ю</w:t>
            </w:r>
            <w:r w:rsidRPr="00897689">
              <w:rPr>
                <w:rFonts w:ascii="Times New Roman" w:hAnsi="Times New Roman" w:cs="Times New Roman"/>
              </w:rPr>
              <w:t>щихся при пересечении двух прямых секущей, формулировки признаков параллельности прямых; понимать какие отрезки и лучи являются п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 xml:space="preserve">раллельными;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показать на рисунке пары накрест лежащих, с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>ответственных, односторонних у</w:t>
            </w:r>
            <w:r w:rsidRPr="00897689">
              <w:rPr>
                <w:rFonts w:ascii="Times New Roman" w:hAnsi="Times New Roman" w:cs="Times New Roman"/>
              </w:rPr>
              <w:t>г</w:t>
            </w:r>
            <w:r w:rsidRPr="00897689">
              <w:rPr>
                <w:rFonts w:ascii="Times New Roman" w:hAnsi="Times New Roman" w:cs="Times New Roman"/>
              </w:rPr>
              <w:t>лов, доказывать признаки пара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лельности двух прямых и использ</w:t>
            </w:r>
            <w:r w:rsidRPr="00897689">
              <w:rPr>
                <w:rFonts w:ascii="Times New Roman" w:hAnsi="Times New Roman" w:cs="Times New Roman"/>
              </w:rPr>
              <w:t>о</w:t>
            </w:r>
            <w:r w:rsidRPr="00897689">
              <w:rPr>
                <w:rFonts w:ascii="Times New Roman" w:hAnsi="Times New Roman" w:cs="Times New Roman"/>
              </w:rPr>
              <w:t xml:space="preserve">вать их при решении задач типа 186 – 189, 191, 194.;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строить п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раллельные прямые при помощи чертежного угольника и линейки.</w:t>
            </w:r>
            <w:proofErr w:type="gramEnd"/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прямых, п.25.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  <w:lang w:val="en-US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3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строения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мых, п.26.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строить параллельные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>мые при помощи чертежного 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ника и линейки, использовать теор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тический материал при решении задач.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51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§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АКСИОМА </w:t>
            </w:r>
            <w:proofErr w:type="gramStart"/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ПАРА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ЛЕЛЬНЫХ</w:t>
            </w:r>
            <w:proofErr w:type="gramEnd"/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ПРЯМЫХ.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97689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Об аксиомах геометрии. 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сиома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прямых, п.27,28.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аксиома</w:t>
            </w: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>аксиому параллельных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мых и следствия из нее, </w:t>
            </w: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 xml:space="preserve">и </w:t>
            </w:r>
            <w:r w:rsidRPr="00897689">
              <w:rPr>
                <w:rFonts w:ascii="Times New Roman" w:hAnsi="Times New Roman" w:cs="Times New Roman"/>
                <w:i/>
              </w:rPr>
              <w:t xml:space="preserve"> уметь </w:t>
            </w:r>
            <w:r w:rsidRPr="00897689">
              <w:rPr>
                <w:rFonts w:ascii="Times New Roman" w:hAnsi="Times New Roman" w:cs="Times New Roman"/>
              </w:rPr>
              <w:t>доказывать свойства пара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лельных прямых и применять их при  решении задач типа 196, 198, 199, 203 – 205, 209.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Теорема об углах, образова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ных двумя параллельными пр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мыми и секущей, п.29.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Секущая</w:t>
            </w: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635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  <w:p w:rsidR="00B35A95" w:rsidRPr="00897689" w:rsidRDefault="00B35A95" w:rsidP="0089768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B57CE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навыки в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DA3A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  <w:i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теоремы при решении задач.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41</w:t>
            </w:r>
          </w:p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прямые», п.24-29.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К.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72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shd w:val="clear" w:color="auto" w:fill="D9D9D9"/>
            <w:vAlign w:val="center"/>
          </w:tcPr>
          <w:p w:rsidR="00B35A95" w:rsidRPr="00AD3E69" w:rsidRDefault="00B35A95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СООТНОШЕНИЯ МЕЖДУ СТОРОНАМИ И УГЛАМИ ТРЕУГОЛЬНИКА.</w:t>
            </w:r>
          </w:p>
          <w:p w:rsidR="00B35A95" w:rsidRPr="00AD3E69" w:rsidRDefault="00B35A95" w:rsidP="0088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20 ч.</w:t>
            </w:r>
          </w:p>
        </w:tc>
      </w:tr>
      <w:tr w:rsidR="00B35A95" w:rsidRPr="00897689" w:rsidTr="00EC6838">
        <w:trPr>
          <w:trHeight w:val="355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§1. СУММА УГЛОВ ТР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1235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  <w:p w:rsidR="00B35A95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DA3AB3">
            <w:pPr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DA3AB3">
            <w:pPr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Теорема о сумме углов тр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угольника. Остроугольный, прямоугольный и тупоугольный треугольники, п.30, 31.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Знать,   </w:t>
            </w:r>
            <w:r w:rsidRPr="00897689">
              <w:rPr>
                <w:rFonts w:ascii="Times New Roman" w:hAnsi="Times New Roman" w:cs="Times New Roman"/>
              </w:rPr>
              <w:t>какой угол называется внешним углом треугольника, какой треугольник называется остроугол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ным, тупоугольным, прямоугол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 xml:space="preserve">ным;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 теорему о сумме углов треугольника и ее сле</w:t>
            </w:r>
            <w:r w:rsidRPr="00897689">
              <w:rPr>
                <w:rFonts w:ascii="Times New Roman" w:hAnsi="Times New Roman" w:cs="Times New Roman"/>
              </w:rPr>
              <w:t>д</w:t>
            </w:r>
            <w:r w:rsidRPr="00897689">
              <w:rPr>
                <w:rFonts w:ascii="Times New Roman" w:hAnsi="Times New Roman" w:cs="Times New Roman"/>
              </w:rPr>
              <w:t>ствия, решать задачи типа 223 – 226, 228, 229, 234.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488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§2. СООТНОШЕНИЯ МЕ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ДУ УГЛАМИ И СТОРОН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МИ ТРЕУГОЛЬНИКА.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931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ника, п.32.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 теорему о соо</w:t>
            </w:r>
            <w:r w:rsidRPr="00897689">
              <w:rPr>
                <w:rFonts w:ascii="Times New Roman" w:hAnsi="Times New Roman" w:cs="Times New Roman"/>
              </w:rPr>
              <w:t>т</w:t>
            </w:r>
            <w:r w:rsidRPr="00897689">
              <w:rPr>
                <w:rFonts w:ascii="Times New Roman" w:hAnsi="Times New Roman" w:cs="Times New Roman"/>
              </w:rPr>
              <w:t>ношениях между сторонами и угл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ми треугольника и следствия из нее, теорему о неравенстве треугольника, применять их при решении задач типа 236 – 240, 243, 244, 248, 249, 250.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975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треугольника, п.33.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Подготовка к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работе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Неравенство треугол</w:t>
            </w:r>
            <w:r w:rsidRPr="00897689">
              <w:rPr>
                <w:rFonts w:ascii="Times New Roman" w:hAnsi="Times New Roman" w:cs="Times New Roman"/>
              </w:rPr>
              <w:t>ь</w:t>
            </w:r>
            <w:r w:rsidRPr="00897689">
              <w:rPr>
                <w:rFonts w:ascii="Times New Roman" w:hAnsi="Times New Roman" w:cs="Times New Roman"/>
              </w:rPr>
              <w:t>ника</w:t>
            </w: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99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49</w:t>
            </w:r>
          </w:p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«Сумма углов треугольн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ка», п.30-33.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теоремы при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480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§3. ПРЯМОУГОЛЬНЫЕ ТРЕУГОЛЬНИКИ.</w:t>
            </w: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487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  <w:p w:rsidR="00B35A95" w:rsidRPr="00897689" w:rsidRDefault="00B35A95" w:rsidP="003E3C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Некоторые свойства прям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угольных треугольников, п.34.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 свойства 1</w:t>
            </w:r>
            <w:r w:rsidRPr="00897689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897689">
              <w:rPr>
                <w:rFonts w:ascii="Times New Roman" w:hAnsi="Times New Roman" w:cs="Times New Roman"/>
              </w:rPr>
              <w:t>– 3</w:t>
            </w:r>
            <w:r w:rsidRPr="00897689">
              <w:rPr>
                <w:rFonts w:ascii="Times New Roman" w:hAnsi="Times New Roman" w:cs="Times New Roman"/>
                <w:vertAlign w:val="superscript"/>
              </w:rPr>
              <w:t>0</w:t>
            </w:r>
            <w:r w:rsidRPr="00897689">
              <w:rPr>
                <w:rFonts w:ascii="Times New Roman" w:hAnsi="Times New Roman" w:cs="Times New Roman"/>
              </w:rPr>
              <w:t xml:space="preserve"> прямоугольных треугольников; </w:t>
            </w:r>
            <w:r w:rsidRPr="00897689">
              <w:rPr>
                <w:rFonts w:ascii="Times New Roman" w:hAnsi="Times New Roman" w:cs="Times New Roman"/>
                <w:i/>
              </w:rPr>
              <w:t xml:space="preserve">знать </w:t>
            </w:r>
            <w:r w:rsidRPr="00897689">
              <w:rPr>
                <w:rFonts w:ascii="Times New Roman" w:hAnsi="Times New Roman" w:cs="Times New Roman"/>
              </w:rPr>
              <w:t>формулировки признаков р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венства прямоугольных треугольн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 xml:space="preserve">ков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 xml:space="preserve">их доказывать;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применять свойства и признаки при решении задач типа 254 – 256, 258, 260, 263, 265.</w:t>
            </w:r>
            <w:r w:rsidRPr="0089768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440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угольных треугольников. Угл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вой отражатель, п.35, 36.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933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§4. ПОСТРОЕНИЕ ТР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УГОЛЬНИКА ПО ТРЕМ ЭЛЕМЕНТАМ.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882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точки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gramEnd"/>
            <w:r w:rsidRPr="00AD3E69">
              <w:rPr>
                <w:rFonts w:ascii="Times New Roman" w:hAnsi="Times New Roman" w:cs="Times New Roman"/>
                <w:sz w:val="24"/>
                <w:szCs w:val="24"/>
              </w:rPr>
              <w:t xml:space="preserve"> прямыми, п.37.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proofErr w:type="gramStart"/>
            <w:r w:rsidRPr="00897689">
              <w:rPr>
                <w:rFonts w:ascii="Times New Roman" w:hAnsi="Times New Roman" w:cs="Times New Roman"/>
                <w:i/>
              </w:rPr>
              <w:t xml:space="preserve">Знать, </w:t>
            </w:r>
            <w:r w:rsidRPr="00897689">
              <w:rPr>
                <w:rFonts w:ascii="Times New Roman" w:hAnsi="Times New Roman" w:cs="Times New Roman"/>
              </w:rPr>
              <w:t>какой отрезок называется наклонной, проведенной из данной точки к данной прямой, что назыв</w:t>
            </w:r>
            <w:r w:rsidRPr="00897689">
              <w:rPr>
                <w:rFonts w:ascii="Times New Roman" w:hAnsi="Times New Roman" w:cs="Times New Roman"/>
              </w:rPr>
              <w:t>а</w:t>
            </w:r>
            <w:r w:rsidRPr="00897689">
              <w:rPr>
                <w:rFonts w:ascii="Times New Roman" w:hAnsi="Times New Roman" w:cs="Times New Roman"/>
              </w:rPr>
              <w:t>ется расстоянием от точки до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мой и расстоянием между двумя параллельными прямыми;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>доказывать, что перпендикуляр, проведенный из точки к прямой, меньше любой наклонной, пров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денной из той же точки к этой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>мой;</w:t>
            </w:r>
            <w:proofErr w:type="gramEnd"/>
            <w:r w:rsidRPr="00897689">
              <w:rPr>
                <w:rFonts w:ascii="Times New Roman" w:hAnsi="Times New Roman" w:cs="Times New Roman"/>
              </w:rPr>
              <w:t xml:space="preserve"> теорему о том, что все точки каждой из двух параллельных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>мых равноудалены от другой пр</w:t>
            </w:r>
            <w:r w:rsidRPr="00897689">
              <w:rPr>
                <w:rFonts w:ascii="Times New Roman" w:hAnsi="Times New Roman" w:cs="Times New Roman"/>
              </w:rPr>
              <w:t>я</w:t>
            </w:r>
            <w:r w:rsidRPr="00897689">
              <w:rPr>
                <w:rFonts w:ascii="Times New Roman" w:hAnsi="Times New Roman" w:cs="Times New Roman"/>
              </w:rPr>
              <w:t xml:space="preserve">мой; </w:t>
            </w:r>
            <w:r w:rsidRPr="00897689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97689">
              <w:rPr>
                <w:rFonts w:ascii="Times New Roman" w:hAnsi="Times New Roman" w:cs="Times New Roman"/>
              </w:rPr>
              <w:t xml:space="preserve"> строить треугольник по двум сторонам и углу между ними, по стороне и двум прилежащим к ней углам, по трем сторонам; уметь </w:t>
            </w:r>
            <w:r w:rsidRPr="00897689">
              <w:rPr>
                <w:rFonts w:ascii="Times New Roman" w:hAnsi="Times New Roman" w:cs="Times New Roman"/>
              </w:rPr>
              <w:lastRenderedPageBreak/>
              <w:t>решать задачи типа 271, 273, 277, 278(а), 283, 284, 288, 290, 291.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lastRenderedPageBreak/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 Решение задач, п.38.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Практ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641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боте.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Закрепить навыки в решении задач.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71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  <w:p w:rsidR="00B35A95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9D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«Прямоугольный треугол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ник», п.34-38.</w:t>
            </w:r>
          </w:p>
          <w:p w:rsidR="00B35A95" w:rsidRPr="00AD3E69" w:rsidRDefault="00B35A95" w:rsidP="009D2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95" w:rsidRPr="00EC6838" w:rsidRDefault="00B35A95" w:rsidP="00EC68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  <w:i/>
              </w:rPr>
              <w:t>Уметь</w:t>
            </w:r>
            <w:r w:rsidRPr="00897689">
              <w:rPr>
                <w:rFonts w:ascii="Times New Roman" w:hAnsi="Times New Roman" w:cs="Times New Roman"/>
              </w:rPr>
              <w:t xml:space="preserve"> применять все изученные теоремы при решении задач.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6C1275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Контрольно-измерительный дифф</w:t>
            </w:r>
            <w:r w:rsidRPr="00897689">
              <w:rPr>
                <w:rFonts w:ascii="Times New Roman" w:hAnsi="Times New Roman" w:cs="Times New Roman"/>
              </w:rPr>
              <w:t>е</w:t>
            </w:r>
            <w:r w:rsidRPr="00897689">
              <w:rPr>
                <w:rFonts w:ascii="Times New Roman" w:hAnsi="Times New Roman" w:cs="Times New Roman"/>
              </w:rPr>
              <w:t>ренцированный матер</w:t>
            </w:r>
            <w:r w:rsidRPr="00897689">
              <w:rPr>
                <w:rFonts w:ascii="Times New Roman" w:hAnsi="Times New Roman" w:cs="Times New Roman"/>
              </w:rPr>
              <w:t>и</w:t>
            </w:r>
            <w:r w:rsidRPr="00897689">
              <w:rPr>
                <w:rFonts w:ascii="Times New Roman" w:hAnsi="Times New Roman" w:cs="Times New Roman"/>
              </w:rPr>
              <w:t>ал.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15"/>
        </w:trPr>
        <w:tc>
          <w:tcPr>
            <w:tcW w:w="75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44" w:type="dxa"/>
            <w:gridSpan w:val="7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B35A95" w:rsidRPr="00AD3E69" w:rsidRDefault="00B35A95" w:rsidP="00C86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  <w:p w:rsidR="00B35A95" w:rsidRPr="00AD3E69" w:rsidRDefault="00B35A95" w:rsidP="00C86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6 ч.</w:t>
            </w:r>
          </w:p>
        </w:tc>
      </w:tr>
      <w:tr w:rsidR="00B35A95" w:rsidRPr="00897689" w:rsidTr="00EC6838">
        <w:trPr>
          <w:trHeight w:val="352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C86F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  <w:p w:rsidR="00B35A95" w:rsidRPr="00897689" w:rsidRDefault="00B35A95" w:rsidP="006C127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Измерение отрезков и углов. Перпендикулярные прямые.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 w:val="restart"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Закрепление знаний, умений и нав</w:t>
            </w:r>
            <w:r w:rsidRPr="00897689">
              <w:rPr>
                <w:rFonts w:ascii="Times New Roman" w:hAnsi="Times New Roman" w:cs="Times New Roman"/>
              </w:rPr>
              <w:t>ы</w:t>
            </w:r>
            <w:r w:rsidRPr="00897689">
              <w:rPr>
                <w:rFonts w:ascii="Times New Roman" w:hAnsi="Times New Roman" w:cs="Times New Roman"/>
              </w:rPr>
              <w:t>ков, полученных на уроках по да</w:t>
            </w:r>
            <w:r w:rsidRPr="00897689">
              <w:rPr>
                <w:rFonts w:ascii="Times New Roman" w:hAnsi="Times New Roman" w:cs="Times New Roman"/>
              </w:rPr>
              <w:t>н</w:t>
            </w:r>
            <w:r w:rsidRPr="00897689">
              <w:rPr>
                <w:rFonts w:ascii="Times New Roman" w:hAnsi="Times New Roman" w:cs="Times New Roman"/>
              </w:rPr>
              <w:t>ным темам (курс геометрии 7класса).</w:t>
            </w: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35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  <w:p w:rsidR="00B35A95" w:rsidRPr="00897689" w:rsidRDefault="00B35A95" w:rsidP="00C86F9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59"/>
        </w:trPr>
        <w:tc>
          <w:tcPr>
            <w:tcW w:w="756" w:type="dxa"/>
            <w:shd w:val="clear" w:color="auto" w:fill="D9D9D9"/>
            <w:vAlign w:val="center"/>
          </w:tcPr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35A95" w:rsidRPr="00897689" w:rsidRDefault="00B35A95" w:rsidP="00C86F9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Параллельные прямые.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C86F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26"/>
        </w:trPr>
        <w:tc>
          <w:tcPr>
            <w:tcW w:w="756" w:type="dxa"/>
            <w:shd w:val="clear" w:color="auto" w:fill="D9D9D9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3544" w:type="dxa"/>
            <w:vAlign w:val="center"/>
          </w:tcPr>
          <w:p w:rsidR="00B35A95" w:rsidRPr="00AD3E69" w:rsidRDefault="00B35A95" w:rsidP="00827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700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Align w:val="center"/>
          </w:tcPr>
          <w:p w:rsidR="00B35A95" w:rsidRPr="00897689" w:rsidRDefault="00B35A95" w:rsidP="00827AA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vAlign w:val="center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vAlign w:val="center"/>
          </w:tcPr>
          <w:p w:rsidR="00B35A95" w:rsidRPr="00897689" w:rsidRDefault="00B35A95" w:rsidP="009D29DF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Align w:val="center"/>
          </w:tcPr>
          <w:p w:rsidR="00B35A95" w:rsidRPr="00897689" w:rsidRDefault="00B35A95" w:rsidP="00827A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5A95" w:rsidRPr="00897689" w:rsidRDefault="00B35A95" w:rsidP="00827AA6">
            <w:pPr>
              <w:rPr>
                <w:rFonts w:ascii="Times New Roman" w:hAnsi="Times New Roman" w:cs="Times New Roman"/>
              </w:rPr>
            </w:pPr>
          </w:p>
        </w:tc>
      </w:tr>
      <w:tr w:rsidR="00B35A95" w:rsidRPr="00897689" w:rsidTr="00EC6838">
        <w:trPr>
          <w:trHeight w:val="351"/>
        </w:trPr>
        <w:tc>
          <w:tcPr>
            <w:tcW w:w="7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7689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35A95" w:rsidRPr="00AD3E69" w:rsidRDefault="00B35A95" w:rsidP="0089768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AD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та.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1" w:type="dxa"/>
            <w:vMerge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B57CE8">
            <w:pPr>
              <w:jc w:val="left"/>
              <w:rPr>
                <w:rFonts w:ascii="Times New Roman" w:hAnsi="Times New Roman" w:cs="Times New Roman"/>
              </w:rPr>
            </w:pPr>
            <w:r w:rsidRPr="00897689">
              <w:rPr>
                <w:rFonts w:ascii="Times New Roman" w:hAnsi="Times New Roman" w:cs="Times New Roman"/>
              </w:rPr>
              <w:t>Слайд-презентация, и</w:t>
            </w:r>
            <w:r w:rsidRPr="00897689">
              <w:rPr>
                <w:rFonts w:ascii="Times New Roman" w:hAnsi="Times New Roman" w:cs="Times New Roman"/>
              </w:rPr>
              <w:t>л</w:t>
            </w:r>
            <w:r w:rsidRPr="00897689">
              <w:rPr>
                <w:rFonts w:ascii="Times New Roman" w:hAnsi="Times New Roman" w:cs="Times New Roman"/>
              </w:rPr>
              <w:t>люстрация на доске.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К.р.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B35A95" w:rsidRPr="00897689" w:rsidRDefault="00B35A95" w:rsidP="009D29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B35A95" w:rsidRDefault="00B35A95" w:rsidP="00EC6838">
      <w:pPr>
        <w:widowControl/>
        <w:autoSpaceDE/>
        <w:autoSpaceDN/>
        <w:adjustRightInd/>
        <w:rPr>
          <w:rFonts w:ascii="Times New Roman" w:hAnsi="Times New Roman" w:cs="Times New Roman"/>
          <w:b/>
        </w:rPr>
      </w:pPr>
    </w:p>
    <w:p w:rsidR="00B35A95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tbl>
      <w:tblPr>
        <w:tblW w:w="12393" w:type="dxa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0"/>
        <w:gridCol w:w="6293"/>
      </w:tblGrid>
      <w:tr w:rsidR="00B35A95" w:rsidTr="00EC6838">
        <w:trPr>
          <w:trHeight w:val="176"/>
        </w:trPr>
        <w:tc>
          <w:tcPr>
            <w:tcW w:w="12393" w:type="dxa"/>
            <w:gridSpan w:val="2"/>
          </w:tcPr>
          <w:p w:rsidR="00B35A95" w:rsidRPr="00801891" w:rsidRDefault="00B35A95" w:rsidP="00801891">
            <w:pPr>
              <w:ind w:right="-365"/>
              <w:rPr>
                <w:b/>
              </w:rPr>
            </w:pPr>
            <w:r w:rsidRPr="00801891">
              <w:rPr>
                <w:b/>
              </w:rPr>
              <w:t xml:space="preserve">                                                          Контрольная работа № 1.</w:t>
            </w:r>
          </w:p>
        </w:tc>
      </w:tr>
      <w:tr w:rsidR="00B35A95" w:rsidRPr="00057940" w:rsidTr="00EC6838">
        <w:trPr>
          <w:trHeight w:val="1317"/>
        </w:trPr>
        <w:tc>
          <w:tcPr>
            <w:tcW w:w="6100" w:type="dxa"/>
          </w:tcPr>
          <w:p w:rsidR="00B35A95" w:rsidRDefault="00B35A95" w:rsidP="00BA2725">
            <w:r w:rsidRPr="00801891">
              <w:rPr>
                <w:b/>
                <w:i/>
              </w:rPr>
              <w:t xml:space="preserve">                              1 вариант.</w:t>
            </w:r>
          </w:p>
          <w:p w:rsidR="00B35A95" w:rsidRDefault="00B35A95" w:rsidP="00BA2725"/>
          <w:p w:rsidR="00B35A95" w:rsidRPr="00801891" w:rsidRDefault="00B35A95" w:rsidP="00BA2725">
            <w:pPr>
              <w:rPr>
                <w:i/>
              </w:rPr>
            </w:pPr>
            <w:r>
              <w:t>1). Три точки</w:t>
            </w:r>
            <w:proofErr w:type="gramStart"/>
            <w:r>
              <w:t xml:space="preserve"> </w:t>
            </w:r>
            <w:r w:rsidRPr="00801891">
              <w:rPr>
                <w:i/>
              </w:rPr>
              <w:t>В</w:t>
            </w:r>
            <w:proofErr w:type="gramEnd"/>
            <w:r w:rsidRPr="00801891">
              <w:rPr>
                <w:i/>
              </w:rPr>
              <w:t>, С</w:t>
            </w:r>
            <w:r w:rsidRPr="00ED0D47">
              <w:t>, и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 лежат на одной прямой. Известно, что </w:t>
            </w:r>
            <w:r w:rsidRPr="00801891">
              <w:rPr>
                <w:i/>
              </w:rPr>
              <w:t>В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= 17 см, </w:t>
            </w:r>
            <w:r w:rsidRPr="00801891">
              <w:rPr>
                <w:i/>
                <w:lang w:val="en-US"/>
              </w:rPr>
              <w:t>DC</w:t>
            </w:r>
            <w:r w:rsidRPr="00801891">
              <w:rPr>
                <w:i/>
              </w:rPr>
              <w:t xml:space="preserve"> = 25 см. </w:t>
            </w:r>
            <w:r>
              <w:t xml:space="preserve">Какой может быть длина отрезка </w:t>
            </w:r>
            <w:proofErr w:type="gramStart"/>
            <w:r w:rsidRPr="00801891">
              <w:rPr>
                <w:i/>
              </w:rPr>
              <w:t>ВС</w:t>
            </w:r>
            <w:proofErr w:type="gramEnd"/>
            <w:r w:rsidRPr="00801891">
              <w:rPr>
                <w:i/>
              </w:rPr>
              <w:t xml:space="preserve"> ?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 xml:space="preserve">2). Сумма вертикальных углов </w:t>
            </w:r>
            <w:r w:rsidRPr="00801891">
              <w:rPr>
                <w:i/>
              </w:rPr>
              <w:t xml:space="preserve">МОЕ </w:t>
            </w:r>
            <w:r w:rsidRPr="00ED0D47">
              <w:t>и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lang w:val="en-US"/>
              </w:rPr>
              <w:t>DOC</w:t>
            </w:r>
            <w:r w:rsidRPr="00801891">
              <w:rPr>
                <w:i/>
              </w:rPr>
              <w:t>,</w:t>
            </w:r>
            <w:r>
              <w:t xml:space="preserve"> образованных при пересечении прямых </w:t>
            </w:r>
            <w:r w:rsidRPr="00801891">
              <w:rPr>
                <w:i/>
              </w:rPr>
              <w:t xml:space="preserve">МС </w:t>
            </w:r>
            <w:r w:rsidRPr="00ED0D47">
              <w:t>и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lang w:val="en-US"/>
              </w:rPr>
              <w:t>DE</w:t>
            </w:r>
            <w:r w:rsidRPr="00801891">
              <w:rPr>
                <w:i/>
              </w:rPr>
              <w:t xml:space="preserve">, </w:t>
            </w:r>
            <w:r w:rsidRPr="00057940">
              <w:t xml:space="preserve">равна </w:t>
            </w:r>
            <w:r w:rsidRPr="00801891">
              <w:rPr>
                <w:i/>
              </w:rPr>
              <w:t xml:space="preserve">204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 . Найдите угол </w:t>
            </w:r>
            <w:r w:rsidRPr="00801891">
              <w:rPr>
                <w:i/>
              </w:rPr>
              <w:t>МО</w:t>
            </w:r>
            <w:proofErr w:type="gramStart"/>
            <w:r w:rsidRPr="00801891">
              <w:rPr>
                <w:i/>
                <w:lang w:val="en-US"/>
              </w:rPr>
              <w:t>D</w:t>
            </w:r>
            <w:proofErr w:type="gramEnd"/>
            <w:r w:rsidRPr="001A7344">
              <w:t xml:space="preserve"> . 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 w:rsidRPr="00057940">
              <w:t>3)</w:t>
            </w:r>
            <w:r>
              <w:t>. С</w:t>
            </w:r>
            <w:r w:rsidRPr="00057940">
              <w:t xml:space="preserve"> </w:t>
            </w:r>
            <w:r>
              <w:t xml:space="preserve">помощью транспортира начертите угол, равный </w:t>
            </w:r>
            <w:r w:rsidRPr="00801891">
              <w:rPr>
                <w:i/>
              </w:rPr>
              <w:t>78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>
              <w:t>, и проведите биссектрису смежного с ним угла.</w:t>
            </w:r>
            <w:r w:rsidRPr="00057940">
              <w:t xml:space="preserve"> </w:t>
            </w:r>
          </w:p>
          <w:p w:rsidR="00B35A95" w:rsidRPr="00801891" w:rsidRDefault="00B35A95" w:rsidP="00BA2725">
            <w:pPr>
              <w:rPr>
                <w:i/>
                <w:sz w:val="16"/>
                <w:szCs w:val="16"/>
              </w:rPr>
            </w:pPr>
          </w:p>
        </w:tc>
        <w:tc>
          <w:tcPr>
            <w:tcW w:w="6293" w:type="dxa"/>
          </w:tcPr>
          <w:p w:rsidR="00B35A95" w:rsidRPr="00801891" w:rsidRDefault="00B35A95" w:rsidP="00BA2725">
            <w:pPr>
              <w:rPr>
                <w:b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B35A95" w:rsidRPr="00801891" w:rsidRDefault="00B35A95" w:rsidP="00BA2725">
            <w:pPr>
              <w:rPr>
                <w:b/>
              </w:rPr>
            </w:pPr>
          </w:p>
          <w:p w:rsidR="00B35A95" w:rsidRDefault="00B35A95" w:rsidP="00BA2725">
            <w:r w:rsidRPr="00057940">
              <w:t xml:space="preserve">1). </w:t>
            </w:r>
            <w:r>
              <w:t xml:space="preserve">Три точки  </w:t>
            </w:r>
            <w:r w:rsidRPr="00801891">
              <w:rPr>
                <w:i/>
              </w:rPr>
              <w:t xml:space="preserve">М, </w:t>
            </w:r>
            <w:r w:rsidRPr="00801891">
              <w:rPr>
                <w:i/>
                <w:lang w:val="en-US"/>
              </w:rPr>
              <w:t>N</w:t>
            </w:r>
            <w:r w:rsidRPr="00801891">
              <w:rPr>
                <w:i/>
              </w:rPr>
              <w:t xml:space="preserve"> </w:t>
            </w:r>
            <w:r w:rsidRPr="00ED0D47">
              <w:t>и</w:t>
            </w:r>
            <w:proofErr w:type="gramStart"/>
            <w:r w:rsidRPr="00801891">
              <w:rPr>
                <w:i/>
              </w:rPr>
              <w:t xml:space="preserve"> К</w:t>
            </w:r>
            <w:proofErr w:type="gramEnd"/>
            <w:r w:rsidRPr="00801891">
              <w:rPr>
                <w:i/>
              </w:rPr>
              <w:t xml:space="preserve"> </w:t>
            </w:r>
            <w:r>
              <w:t xml:space="preserve">лежат на одной прямой. Известно, что </w:t>
            </w:r>
            <w:r w:rsidRPr="00801891">
              <w:rPr>
                <w:i/>
                <w:lang w:val="en-US"/>
              </w:rPr>
              <w:t>MN</w:t>
            </w:r>
            <w:r w:rsidRPr="00801891">
              <w:rPr>
                <w:i/>
              </w:rPr>
              <w:t xml:space="preserve"> = 15 см, </w:t>
            </w:r>
            <w:r w:rsidRPr="00801891">
              <w:rPr>
                <w:i/>
                <w:lang w:val="en-US"/>
              </w:rPr>
              <w:t>NK</w:t>
            </w:r>
            <w:r w:rsidRPr="00801891">
              <w:rPr>
                <w:i/>
              </w:rPr>
              <w:t xml:space="preserve"> = 18 см. </w:t>
            </w:r>
            <w:r>
              <w:t xml:space="preserve">Каким может быть расстояние </w:t>
            </w:r>
            <w:r w:rsidRPr="00801891">
              <w:rPr>
                <w:i/>
              </w:rPr>
              <w:t>МК</w:t>
            </w:r>
            <w:proofErr w:type="gramStart"/>
            <w:r w:rsidRPr="00801891">
              <w:rPr>
                <w:i/>
              </w:rPr>
              <w:t xml:space="preserve"> ?</w:t>
            </w:r>
            <w:proofErr w:type="gramEnd"/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 xml:space="preserve">2). Сумма вертикальных углов </w:t>
            </w:r>
            <w:r w:rsidRPr="00801891">
              <w:rPr>
                <w:i/>
              </w:rPr>
              <w:t xml:space="preserve">АОВ  </w:t>
            </w:r>
            <w:r w:rsidRPr="00ED0D47">
              <w:t>и</w:t>
            </w:r>
            <w:r w:rsidRPr="00801891">
              <w:rPr>
                <w:i/>
              </w:rPr>
              <w:t xml:space="preserve"> СО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>,</w:t>
            </w:r>
            <w:r>
              <w:t xml:space="preserve"> образованных при пересечении прямых </w:t>
            </w:r>
            <w:r w:rsidRPr="00801891">
              <w:rPr>
                <w:i/>
              </w:rPr>
              <w:t>А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 </w:t>
            </w:r>
            <w:r w:rsidRPr="00ED0D47">
              <w:t>и</w:t>
            </w:r>
            <w:r w:rsidRPr="00801891">
              <w:rPr>
                <w:i/>
              </w:rPr>
              <w:t xml:space="preserve">  </w:t>
            </w:r>
            <w:proofErr w:type="gramStart"/>
            <w:r w:rsidRPr="00801891">
              <w:rPr>
                <w:i/>
              </w:rPr>
              <w:t>ВС</w:t>
            </w:r>
            <w:proofErr w:type="gramEnd"/>
            <w:r w:rsidRPr="00801891">
              <w:rPr>
                <w:i/>
              </w:rPr>
              <w:t xml:space="preserve">, </w:t>
            </w:r>
            <w:r w:rsidRPr="00057940">
              <w:t xml:space="preserve">равна </w:t>
            </w:r>
            <w:r w:rsidRPr="00801891">
              <w:rPr>
                <w:i/>
              </w:rPr>
              <w:t xml:space="preserve">108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 . Найдите угол </w:t>
            </w:r>
            <w:r w:rsidRPr="00801891">
              <w:rPr>
                <w:i/>
              </w:rPr>
              <w:t>ВО</w:t>
            </w:r>
            <w:r w:rsidRPr="00801891">
              <w:rPr>
                <w:i/>
                <w:lang w:val="en-US"/>
              </w:rPr>
              <w:t>D</w:t>
            </w:r>
            <w:r w:rsidRPr="00ED0D47">
              <w:t xml:space="preserve"> . 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>3). С</w:t>
            </w:r>
            <w:r w:rsidRPr="00057940">
              <w:t xml:space="preserve"> </w:t>
            </w:r>
            <w:r>
              <w:t xml:space="preserve">помощью транспортира начертите угол, равный </w:t>
            </w:r>
            <w:r w:rsidRPr="00801891">
              <w:rPr>
                <w:i/>
              </w:rPr>
              <w:t>132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>
              <w:t>, и проведите биссектрису одного из смежных с ним  углов.</w:t>
            </w:r>
          </w:p>
          <w:p w:rsidR="00B35A95" w:rsidRPr="00ED0D47" w:rsidRDefault="00B35A95" w:rsidP="00BA2725"/>
        </w:tc>
      </w:tr>
      <w:tr w:rsidR="00B35A95" w:rsidTr="00EC6838">
        <w:trPr>
          <w:trHeight w:val="281"/>
        </w:trPr>
        <w:tc>
          <w:tcPr>
            <w:tcW w:w="12393" w:type="dxa"/>
            <w:gridSpan w:val="2"/>
          </w:tcPr>
          <w:p w:rsidR="00B35A95" w:rsidRPr="00801891" w:rsidRDefault="00B35A95" w:rsidP="00801891">
            <w:pPr>
              <w:ind w:right="-365"/>
              <w:rPr>
                <w:b/>
              </w:rPr>
            </w:pPr>
            <w:r w:rsidRPr="00801891">
              <w:rPr>
                <w:b/>
              </w:rPr>
              <w:t xml:space="preserve">                                                        </w:t>
            </w:r>
          </w:p>
          <w:p w:rsidR="00B35A95" w:rsidRPr="00801891" w:rsidRDefault="00B35A95" w:rsidP="00801891">
            <w:pPr>
              <w:ind w:right="-365"/>
              <w:rPr>
                <w:b/>
              </w:rPr>
            </w:pPr>
          </w:p>
          <w:p w:rsidR="00B35A95" w:rsidRPr="00801891" w:rsidRDefault="00B35A95" w:rsidP="00801891">
            <w:pPr>
              <w:ind w:right="-365"/>
              <w:rPr>
                <w:b/>
              </w:rPr>
            </w:pPr>
          </w:p>
          <w:p w:rsidR="00B35A95" w:rsidRPr="00801891" w:rsidRDefault="00B35A95" w:rsidP="00801891">
            <w:pPr>
              <w:ind w:right="-365"/>
              <w:rPr>
                <w:b/>
              </w:rPr>
            </w:pPr>
          </w:p>
          <w:p w:rsidR="00B35A95" w:rsidRPr="00801891" w:rsidRDefault="00B35A95" w:rsidP="00801891">
            <w:pPr>
              <w:ind w:right="-365"/>
              <w:rPr>
                <w:b/>
              </w:rPr>
            </w:pPr>
          </w:p>
          <w:p w:rsidR="00B35A95" w:rsidRPr="00801891" w:rsidRDefault="00B35A95" w:rsidP="00801891">
            <w:pPr>
              <w:ind w:right="-365"/>
              <w:rPr>
                <w:b/>
              </w:rPr>
            </w:pPr>
          </w:p>
          <w:p w:rsidR="00B35A95" w:rsidRDefault="00B35A95" w:rsidP="00801891">
            <w:pPr>
              <w:ind w:right="-365"/>
              <w:jc w:val="center"/>
            </w:pPr>
            <w:r w:rsidRPr="00801891">
              <w:rPr>
                <w:b/>
              </w:rPr>
              <w:t>Контрольная работа № 2.</w:t>
            </w:r>
          </w:p>
        </w:tc>
      </w:tr>
      <w:tr w:rsidR="00B35A95" w:rsidTr="00EC6838">
        <w:trPr>
          <w:trHeight w:val="77"/>
        </w:trPr>
        <w:tc>
          <w:tcPr>
            <w:tcW w:w="6100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1 вариант.</w:t>
            </w:r>
          </w:p>
          <w:p w:rsidR="00B35A95" w:rsidRPr="00801891" w:rsidRDefault="00B35A95" w:rsidP="00BA2725">
            <w:pPr>
              <w:rPr>
                <w:b/>
                <w:i/>
                <w:sz w:val="16"/>
                <w:szCs w:val="16"/>
              </w:rPr>
            </w:pPr>
          </w:p>
          <w:p w:rsidR="00B35A95" w:rsidRDefault="00B35A95" w:rsidP="00BA2725">
            <w:r>
              <w:t xml:space="preserve">1). На рисунке </w:t>
            </w:r>
            <w:r w:rsidRPr="00801891">
              <w:rPr>
                <w:i/>
              </w:rPr>
              <w:t>1</w:t>
            </w:r>
            <w:r>
              <w:t xml:space="preserve"> отрезки </w:t>
            </w:r>
            <w:r w:rsidRPr="00801891">
              <w:rPr>
                <w:i/>
              </w:rPr>
              <w:t>АВ  и  С</w:t>
            </w:r>
            <w:proofErr w:type="gramStart"/>
            <w:r w:rsidRPr="00801891">
              <w:rPr>
                <w:i/>
                <w:lang w:val="en-US"/>
              </w:rPr>
              <w:t>D</w:t>
            </w:r>
            <w:proofErr w:type="gramEnd"/>
            <w:r w:rsidRPr="00801891">
              <w:rPr>
                <w:i/>
              </w:rPr>
              <w:t xml:space="preserve"> </w:t>
            </w:r>
            <w:r>
              <w:t xml:space="preserve"> имеют общую середину </w:t>
            </w:r>
            <w:r w:rsidRPr="00801891">
              <w:rPr>
                <w:i/>
              </w:rPr>
              <w:t>О.</w:t>
            </w:r>
            <w:r>
              <w:t xml:space="preserve"> Докажите, что </w:t>
            </w:r>
            <w:r w:rsidRPr="00801891">
              <w:rPr>
                <w:position w:val="-6"/>
              </w:rPr>
              <w:object w:dxaOrig="16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45pt;height:13.95pt" o:ole="">
                  <v:imagedata r:id="rId9" o:title=""/>
                </v:shape>
                <o:OLEObject Type="Embed" ProgID="Equation.3" ShapeID="_x0000_i1025" DrawAspect="Content" ObjectID="_1534845471" r:id="rId10"/>
              </w:object>
            </w:r>
            <w:r>
              <w:t>.</w:t>
            </w: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                                                                 </w:t>
            </w:r>
            <w:r w:rsidRPr="00801891">
              <w:rPr>
                <w:i/>
              </w:rPr>
              <w:t>С</w:t>
            </w:r>
          </w:p>
          <w:p w:rsidR="00B35A95" w:rsidRPr="00801891" w:rsidRDefault="00C91B0A" w:rsidP="00BA2725">
            <w:pPr>
              <w:rPr>
                <w:i/>
              </w:rPr>
            </w:pPr>
            <w:r w:rsidRPr="00C91B0A">
              <w:rPr>
                <w:noProof/>
                <w:lang w:eastAsia="ru-RU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026" type="#_x0000_t125" style="position:absolute;left:0;text-align:left;margin-left:86.7pt;margin-top:-56.25pt;width:38.75pt;height:153pt;rotation:-6354154fd;z-index:251649024"/>
              </w:pict>
            </w:r>
            <w:r w:rsidRPr="00C91B0A">
              <w:rPr>
                <w:noProof/>
                <w:lang w:eastAsia="ru-RU"/>
              </w:rPr>
              <w:pict>
                <v:line id="_x0000_s1027" style="position:absolute;left:0;text-align:left;flip:x;z-index:251651072" from="57.6pt,9.35pt" to="66.6pt,18.35pt"/>
              </w:pict>
            </w:r>
            <w:r w:rsidRPr="00C91B0A">
              <w:rPr>
                <w:noProof/>
                <w:lang w:eastAsia="ru-RU"/>
              </w:rPr>
              <w:pict>
                <v:line id="_x0000_s1028" style="position:absolute;left:0;text-align:left;flip:x;z-index:251650048" from="57.6pt,6.35pt" to="66.6pt,15.35pt"/>
              </w:pict>
            </w:r>
            <w:r w:rsidR="00B35A95">
              <w:t xml:space="preserve">     </w:t>
            </w:r>
            <w:r w:rsidR="00B35A95" w:rsidRPr="00801891">
              <w:rPr>
                <w:i/>
              </w:rPr>
              <w:t xml:space="preserve">  А                            </w:t>
            </w:r>
            <w:r w:rsidR="00B35A95" w:rsidRPr="00801891">
              <w:rPr>
                <w:i/>
                <w:lang w:val="en-US"/>
              </w:rPr>
              <w:t>O</w:t>
            </w:r>
          </w:p>
          <w:p w:rsidR="00B35A95" w:rsidRDefault="00B35A95" w:rsidP="00BA2725">
            <w:r>
              <w:t xml:space="preserve">                                 </w:t>
            </w:r>
          </w:p>
          <w:p w:rsidR="00B35A95" w:rsidRDefault="00B35A95" w:rsidP="00BA2725">
            <w:r>
              <w:t xml:space="preserve">                                    </w:t>
            </w:r>
            <w:r w:rsidRPr="002738C1">
              <w:t xml:space="preserve">      </w:t>
            </w:r>
            <w:r w:rsidRPr="00801891">
              <w:rPr>
                <w:i/>
              </w:rPr>
              <w:t xml:space="preserve">                         В</w:t>
            </w:r>
            <w:r>
              <w:t xml:space="preserve">                       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  <w:r>
              <w:t xml:space="preserve">         </w:t>
            </w:r>
            <w:r w:rsidRPr="00801891">
              <w:rPr>
                <w:i/>
                <w:lang w:val="en-US"/>
              </w:rPr>
              <w:t>D</w:t>
            </w:r>
            <w:r>
              <w:t xml:space="preserve">    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2). Луч </w:t>
            </w:r>
            <w:r w:rsidRPr="00801891">
              <w:rPr>
                <w:i/>
              </w:rPr>
              <w:t xml:space="preserve">AD </w:t>
            </w:r>
            <w:r>
              <w:t xml:space="preserve">– биссектриса угла </w:t>
            </w:r>
            <w:r w:rsidRPr="00801891">
              <w:rPr>
                <w:i/>
              </w:rPr>
              <w:t>А.</w:t>
            </w:r>
            <w:r>
              <w:t xml:space="preserve"> На сторонах угла </w:t>
            </w:r>
            <w:r w:rsidRPr="00801891">
              <w:rPr>
                <w:i/>
              </w:rPr>
              <w:t>А</w:t>
            </w:r>
            <w:r>
              <w:t xml:space="preserve"> отмечены точки </w:t>
            </w:r>
            <w:r w:rsidRPr="00801891">
              <w:rPr>
                <w:i/>
              </w:rPr>
              <w:t>В</w:t>
            </w:r>
            <w:r w:rsidRPr="0095639F">
              <w:t xml:space="preserve"> и</w:t>
            </w:r>
            <w:r w:rsidRPr="00801891">
              <w:rPr>
                <w:i/>
              </w:rPr>
              <w:t xml:space="preserve"> С </w:t>
            </w:r>
            <w:r>
              <w:t xml:space="preserve">так, что </w:t>
            </w:r>
            <w:r w:rsidRPr="00801891">
              <w:rPr>
                <w:position w:val="-4"/>
              </w:rPr>
              <w:object w:dxaOrig="260" w:dyaOrig="240">
                <v:shape id="_x0000_i1026" type="#_x0000_t75" style="width:12.75pt;height:11.6pt" o:ole="">
                  <v:imagedata r:id="rId11" o:title=""/>
                </v:shape>
                <o:OLEObject Type="Embed" ProgID="Equation.3" ShapeID="_x0000_i1026" DrawAspect="Content" ObjectID="_1534845472" r:id="rId12"/>
              </w:object>
            </w:r>
            <w:r>
              <w:t xml:space="preserve"> </w:t>
            </w:r>
            <w:r w:rsidRPr="00801891">
              <w:rPr>
                <w:i/>
              </w:rPr>
              <w:t>А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В = </w:t>
            </w:r>
            <w:r w:rsidRPr="00801891">
              <w:rPr>
                <w:position w:val="-4"/>
              </w:rPr>
              <w:object w:dxaOrig="260" w:dyaOrig="240">
                <v:shape id="_x0000_i1027" type="#_x0000_t75" style="width:12.75pt;height:11.6pt" o:ole="">
                  <v:imagedata r:id="rId13" o:title=""/>
                </v:shape>
                <o:OLEObject Type="Embed" ProgID="Equation.3" ShapeID="_x0000_i1027" DrawAspect="Content" ObjectID="_1534845473" r:id="rId14"/>
              </w:object>
            </w:r>
            <w:r>
              <w:t xml:space="preserve"> А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>С</w:t>
            </w:r>
            <w:proofErr w:type="gramStart"/>
            <w:r w:rsidRPr="00801891">
              <w:rPr>
                <w:i/>
              </w:rPr>
              <w:t xml:space="preserve"> .</w:t>
            </w:r>
            <w:proofErr w:type="gramEnd"/>
            <w:r w:rsidRPr="00801891">
              <w:rPr>
                <w:i/>
              </w:rPr>
              <w:t xml:space="preserve"> </w:t>
            </w:r>
            <w:r>
              <w:t xml:space="preserve">Докажите, что </w:t>
            </w:r>
            <w:r w:rsidRPr="00801891">
              <w:rPr>
                <w:i/>
              </w:rPr>
              <w:t>АВ = АС .</w:t>
            </w:r>
          </w:p>
          <w:p w:rsidR="00B35A95" w:rsidRPr="00801891" w:rsidRDefault="00B35A95" w:rsidP="00BA2725">
            <w:pPr>
              <w:rPr>
                <w:i/>
                <w:sz w:val="16"/>
                <w:szCs w:val="16"/>
              </w:rPr>
            </w:pPr>
          </w:p>
          <w:p w:rsidR="00B35A95" w:rsidRDefault="00B35A95" w:rsidP="00BA2725">
            <w:r w:rsidRPr="0095639F">
              <w:t xml:space="preserve">3). </w:t>
            </w:r>
            <w:r>
              <w:t xml:space="preserve">В равнобедренном треугольнике с периметром </w:t>
            </w:r>
            <w:r w:rsidRPr="00801891">
              <w:rPr>
                <w:i/>
              </w:rPr>
              <w:t>48 см</w:t>
            </w:r>
            <w:r>
              <w:t xml:space="preserve"> бок</w:t>
            </w:r>
            <w:r>
              <w:t>о</w:t>
            </w:r>
            <w:r>
              <w:t xml:space="preserve">вая сторона относится к основанию как </w:t>
            </w:r>
            <w:r w:rsidRPr="00801891">
              <w:rPr>
                <w:i/>
              </w:rPr>
              <w:t>5</w:t>
            </w:r>
            <w:proofErr w:type="gramStart"/>
            <w:r w:rsidRPr="00801891">
              <w:rPr>
                <w:i/>
              </w:rPr>
              <w:t xml:space="preserve"> :</w:t>
            </w:r>
            <w:proofErr w:type="gramEnd"/>
            <w:r w:rsidRPr="00801891">
              <w:rPr>
                <w:i/>
              </w:rPr>
              <w:t xml:space="preserve"> 2</w:t>
            </w:r>
            <w:r>
              <w:t xml:space="preserve"> . Найдите стор</w:t>
            </w:r>
            <w:r>
              <w:t>о</w:t>
            </w:r>
            <w:r>
              <w:t>ны треугольника.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</w:tc>
        <w:tc>
          <w:tcPr>
            <w:tcW w:w="6293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B35A95" w:rsidRPr="00801891" w:rsidRDefault="00B35A95" w:rsidP="00BA2725">
            <w:pPr>
              <w:rPr>
                <w:b/>
                <w:i/>
                <w:sz w:val="16"/>
                <w:szCs w:val="16"/>
              </w:rPr>
            </w:pPr>
          </w:p>
          <w:p w:rsidR="00B35A95" w:rsidRDefault="00B35A95" w:rsidP="00BA2725">
            <w:r>
              <w:t xml:space="preserve">1). На рисунке </w:t>
            </w:r>
            <w:r w:rsidRPr="00801891">
              <w:rPr>
                <w:i/>
              </w:rPr>
              <w:t>1</w:t>
            </w:r>
            <w:r>
              <w:t xml:space="preserve"> отрезки </w:t>
            </w:r>
            <w:r w:rsidRPr="00801891">
              <w:rPr>
                <w:i/>
              </w:rPr>
              <w:t xml:space="preserve">МЕ </w:t>
            </w:r>
            <w:r>
              <w:t xml:space="preserve">и </w:t>
            </w:r>
            <w:r w:rsidRPr="00801891">
              <w:rPr>
                <w:i/>
              </w:rPr>
              <w:t>РК</w:t>
            </w:r>
            <w:r>
              <w:t xml:space="preserve">  точкой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 w:rsidRPr="00672B90">
              <w:t>делятся пополам. Докажите, что</w:t>
            </w:r>
            <w:r>
              <w:t xml:space="preserve"> </w:t>
            </w:r>
            <w:r w:rsidRPr="00672B90">
              <w:t xml:space="preserve"> </w:t>
            </w:r>
            <w:r w:rsidRPr="00801891">
              <w:rPr>
                <w:position w:val="-4"/>
              </w:rPr>
              <w:object w:dxaOrig="260" w:dyaOrig="240">
                <v:shape id="_x0000_i1028" type="#_x0000_t75" style="width:12.75pt;height:11.6pt" o:ole="">
                  <v:imagedata r:id="rId13" o:title=""/>
                </v:shape>
                <o:OLEObject Type="Embed" ProgID="Equation.3" ShapeID="_x0000_i1028" DrawAspect="Content" ObjectID="_1534845474" r:id="rId15"/>
              </w:object>
            </w:r>
            <w:r w:rsidRPr="00801891">
              <w:rPr>
                <w:i/>
              </w:rPr>
              <w:t>КМ</w:t>
            </w:r>
            <w:proofErr w:type="gramStart"/>
            <w:r w:rsidRPr="00801891">
              <w:rPr>
                <w:i/>
                <w:lang w:val="en-US"/>
              </w:rPr>
              <w:t>D</w:t>
            </w:r>
            <w:proofErr w:type="gramEnd"/>
            <w:r w:rsidRPr="00801891">
              <w:rPr>
                <w:i/>
              </w:rPr>
              <w:t xml:space="preserve"> = </w:t>
            </w:r>
            <w:r w:rsidRPr="00801891">
              <w:rPr>
                <w:position w:val="-4"/>
              </w:rPr>
              <w:object w:dxaOrig="260" w:dyaOrig="240">
                <v:shape id="_x0000_i1029" type="#_x0000_t75" style="width:12.75pt;height:11.6pt" o:ole="">
                  <v:imagedata r:id="rId13" o:title=""/>
                </v:shape>
                <o:OLEObject Type="Embed" ProgID="Equation.3" ShapeID="_x0000_i1029" DrawAspect="Content" ObjectID="_1534845475" r:id="rId16"/>
              </w:object>
            </w:r>
            <w:r w:rsidRPr="00801891">
              <w:rPr>
                <w:i/>
              </w:rPr>
              <w:t>РЕ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>.</w:t>
            </w:r>
          </w:p>
          <w:p w:rsidR="00B35A95" w:rsidRPr="00801891" w:rsidRDefault="00C91B0A" w:rsidP="00BA2725">
            <w:pPr>
              <w:rPr>
                <w:i/>
                <w:sz w:val="16"/>
                <w:szCs w:val="16"/>
              </w:rPr>
            </w:pPr>
            <w:r w:rsidRPr="00C91B0A">
              <w:rPr>
                <w:noProof/>
                <w:lang w:eastAsia="ru-RU"/>
              </w:rPr>
              <w:pict>
                <v:line id="_x0000_s1029" style="position:absolute;left:0;text-align:left;flip:y;z-index:251652096" from="39.85pt,5.5pt" to="183.85pt,77.5pt"/>
              </w:pict>
            </w:r>
            <w:r w:rsidRPr="00C91B0A">
              <w:rPr>
                <w:noProof/>
                <w:lang w:eastAsia="ru-RU"/>
              </w:rPr>
              <w:pict>
                <v:line id="_x0000_s1030" style="position:absolute;left:0;text-align:left;flip:x;z-index:251653120" from="94.45pt,5.5pt" to="129.85pt,78.65pt"/>
              </w:pict>
            </w:r>
            <w:r w:rsidRPr="00C91B0A">
              <w:rPr>
                <w:noProof/>
                <w:lang w:eastAsia="ru-RU"/>
              </w:rPr>
              <w:pict>
                <v:line id="_x0000_s1031" style="position:absolute;left:0;text-align:left;flip:x;z-index:251655168" from="129.25pt,5.55pt" to="183.25pt,5.55pt"/>
              </w:pict>
            </w:r>
            <w:r w:rsidR="00B35A95">
              <w:t xml:space="preserve">                                    </w:t>
            </w:r>
            <w:r w:rsidR="00B35A95" w:rsidRPr="00801891">
              <w:rPr>
                <w:i/>
              </w:rPr>
              <w:t>М                        К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sz w:val="16"/>
                <w:szCs w:val="16"/>
              </w:rPr>
              <w:t xml:space="preserve">                     </w:t>
            </w:r>
            <w:r w:rsidRPr="00801891">
              <w:rPr>
                <w:i/>
              </w:rPr>
              <w:t xml:space="preserve">                 </w:t>
            </w:r>
            <w:r w:rsidRPr="00801891">
              <w:rPr>
                <w:i/>
                <w:lang w:val="en-US"/>
              </w:rPr>
              <w:t>D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C91B0A" w:rsidP="00BA2725">
            <w:pPr>
              <w:rPr>
                <w:sz w:val="16"/>
                <w:szCs w:val="16"/>
              </w:rPr>
            </w:pPr>
            <w:r w:rsidRPr="00C91B0A">
              <w:rPr>
                <w:noProof/>
                <w:lang w:eastAsia="ru-RU"/>
              </w:rPr>
              <w:pict>
                <v:line id="_x0000_s1032" style="position:absolute;left:0;text-align:left;z-index:251654144" from="39.25pt,8.15pt" to="93.25pt,8.15pt"/>
              </w:pict>
            </w:r>
            <w:r w:rsidR="00B35A95" w:rsidRPr="00801891">
              <w:rPr>
                <w:i/>
              </w:rPr>
              <w:t xml:space="preserve">        </w:t>
            </w:r>
            <w:proofErr w:type="gramStart"/>
            <w:r w:rsidR="00B35A95" w:rsidRPr="00801891">
              <w:rPr>
                <w:i/>
              </w:rPr>
              <w:t>Р</w:t>
            </w:r>
            <w:proofErr w:type="gramEnd"/>
            <w:r w:rsidR="00B35A95" w:rsidRPr="00801891">
              <w:rPr>
                <w:i/>
              </w:rPr>
              <w:t xml:space="preserve">                      Е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2). На сторонах угла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отмечены точки </w:t>
            </w:r>
            <w:r w:rsidRPr="00801891">
              <w:rPr>
                <w:i/>
              </w:rPr>
              <w:t xml:space="preserve">М </w:t>
            </w:r>
            <w:r>
              <w:t xml:space="preserve"> и</w:t>
            </w:r>
            <w:proofErr w:type="gramStart"/>
            <w:r>
              <w:t xml:space="preserve">  </w:t>
            </w:r>
            <w:r w:rsidRPr="00801891">
              <w:rPr>
                <w:i/>
              </w:rPr>
              <w:t>К</w:t>
            </w:r>
            <w:proofErr w:type="gramEnd"/>
            <w:r>
              <w:t xml:space="preserve"> так, что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М =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К. </w:t>
            </w:r>
            <w:r>
              <w:t xml:space="preserve">Точка </w:t>
            </w:r>
            <w:proofErr w:type="gramStart"/>
            <w:r w:rsidRPr="00801891">
              <w:rPr>
                <w:i/>
              </w:rPr>
              <w:t>Р</w:t>
            </w:r>
            <w:proofErr w:type="gramEnd"/>
            <w:r>
              <w:t xml:space="preserve"> лежит внутри угла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>
              <w:t xml:space="preserve">и </w:t>
            </w:r>
            <w:r w:rsidRPr="00801891">
              <w:rPr>
                <w:i/>
              </w:rPr>
              <w:t xml:space="preserve">РК = РМ . </w:t>
            </w:r>
            <w:r>
              <w:t xml:space="preserve">Докажите, что луч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Р – </w:t>
            </w:r>
            <w:r>
              <w:t xml:space="preserve">биссектриса угла </w:t>
            </w:r>
            <w:r w:rsidRPr="00801891">
              <w:rPr>
                <w:i/>
              </w:rPr>
              <w:t>М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К . </w:t>
            </w:r>
          </w:p>
          <w:p w:rsidR="00B35A95" w:rsidRPr="00801891" w:rsidRDefault="00B35A95" w:rsidP="00BA2725">
            <w:pPr>
              <w:rPr>
                <w:i/>
                <w:sz w:val="16"/>
                <w:szCs w:val="16"/>
              </w:rPr>
            </w:pPr>
          </w:p>
          <w:p w:rsidR="00B35A95" w:rsidRDefault="00B35A95" w:rsidP="00BA2725">
            <w:r>
              <w:t xml:space="preserve">3). В равнобедренном треугольнике с периметром </w:t>
            </w:r>
            <w:r w:rsidRPr="00801891">
              <w:rPr>
                <w:i/>
              </w:rPr>
              <w:t>56 см</w:t>
            </w:r>
            <w:r>
              <w:t xml:space="preserve"> осн</w:t>
            </w:r>
            <w:r>
              <w:t>о</w:t>
            </w:r>
            <w:r>
              <w:t xml:space="preserve">вание относится к боковой стороне как </w:t>
            </w:r>
            <w:r w:rsidRPr="00801891">
              <w:rPr>
                <w:i/>
              </w:rPr>
              <w:t>2</w:t>
            </w:r>
            <w:proofErr w:type="gramStart"/>
            <w:r w:rsidRPr="00801891">
              <w:rPr>
                <w:i/>
              </w:rPr>
              <w:t xml:space="preserve"> :</w:t>
            </w:r>
            <w:proofErr w:type="gramEnd"/>
            <w:r w:rsidRPr="00801891">
              <w:rPr>
                <w:i/>
              </w:rPr>
              <w:t xml:space="preserve"> 3</w:t>
            </w:r>
            <w:r>
              <w:t xml:space="preserve"> . Найдите стороны треугольника.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</w:tc>
      </w:tr>
      <w:tr w:rsidR="00B35A95" w:rsidTr="00EC6838">
        <w:trPr>
          <w:trHeight w:val="215"/>
        </w:trPr>
        <w:tc>
          <w:tcPr>
            <w:tcW w:w="12393" w:type="dxa"/>
            <w:gridSpan w:val="2"/>
          </w:tcPr>
          <w:p w:rsidR="00B35A95" w:rsidRPr="00801891" w:rsidRDefault="00B35A95" w:rsidP="00BA2725">
            <w:pPr>
              <w:rPr>
                <w:b/>
              </w:rPr>
            </w:pPr>
            <w:r w:rsidRPr="00801891"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                              </w:t>
            </w:r>
          </w:p>
          <w:p w:rsidR="00B35A95" w:rsidRPr="00801891" w:rsidRDefault="00B35A95" w:rsidP="00801891">
            <w:pPr>
              <w:jc w:val="center"/>
              <w:rPr>
                <w:b/>
                <w:i/>
              </w:rPr>
            </w:pPr>
            <w:r w:rsidRPr="00801891">
              <w:rPr>
                <w:b/>
              </w:rPr>
              <w:t>Контрольная работа № 3.</w:t>
            </w:r>
          </w:p>
        </w:tc>
      </w:tr>
      <w:tr w:rsidR="00B35A95" w:rsidTr="00EC6838">
        <w:trPr>
          <w:trHeight w:val="4556"/>
        </w:trPr>
        <w:tc>
          <w:tcPr>
            <w:tcW w:w="6100" w:type="dxa"/>
          </w:tcPr>
          <w:p w:rsidR="00B35A95" w:rsidRDefault="00B35A95" w:rsidP="00BA2725">
            <w:r w:rsidRPr="00801891">
              <w:rPr>
                <w:b/>
                <w:i/>
              </w:rPr>
              <w:lastRenderedPageBreak/>
              <w:t xml:space="preserve">                                 1 вариант</w:t>
            </w:r>
            <w:r>
              <w:t>.</w:t>
            </w:r>
          </w:p>
          <w:p w:rsidR="00B35A95" w:rsidRDefault="00B35A95" w:rsidP="00BA2725"/>
          <w:p w:rsidR="00B35A95" w:rsidRDefault="00B35A95" w:rsidP="00BA2725">
            <w:r>
              <w:t xml:space="preserve">1). Отрезки  </w:t>
            </w:r>
            <w:r w:rsidRPr="00801891">
              <w:rPr>
                <w:i/>
                <w:lang w:val="en-US"/>
              </w:rPr>
              <w:t>EF</w:t>
            </w:r>
            <w:r>
              <w:t xml:space="preserve"> и </w:t>
            </w:r>
            <w:r w:rsidRPr="00D5357E">
              <w:t xml:space="preserve"> </w:t>
            </w:r>
            <w:r w:rsidRPr="00801891">
              <w:rPr>
                <w:i/>
                <w:lang w:val="en-US"/>
              </w:rPr>
              <w:t>PQ</w:t>
            </w:r>
            <w:r>
              <w:t xml:space="preserve"> пересекаются в их середине </w:t>
            </w:r>
            <w:r w:rsidRPr="00801891">
              <w:rPr>
                <w:i/>
              </w:rPr>
              <w:t>М.</w:t>
            </w:r>
            <w:r>
              <w:t xml:space="preserve"> Докаж</w:t>
            </w:r>
            <w:r>
              <w:t>и</w:t>
            </w:r>
            <w:r>
              <w:t xml:space="preserve">те, что </w:t>
            </w:r>
            <w:r w:rsidRPr="00801891">
              <w:rPr>
                <w:i/>
              </w:rPr>
              <w:t xml:space="preserve">РЕ // </w:t>
            </w:r>
            <w:r w:rsidRPr="00801891">
              <w:rPr>
                <w:i/>
                <w:lang w:val="en-US"/>
              </w:rPr>
              <w:t>QF</w:t>
            </w:r>
            <w:r>
              <w:t>.</w:t>
            </w:r>
          </w:p>
          <w:p w:rsidR="00B35A95" w:rsidRDefault="00B35A95" w:rsidP="00BA2725"/>
          <w:p w:rsidR="00B35A95" w:rsidRDefault="00B35A95" w:rsidP="00BA2725">
            <w:r>
              <w:t xml:space="preserve">2). Отрезок </w:t>
            </w:r>
            <w:r w:rsidRPr="00801891">
              <w:rPr>
                <w:i/>
                <w:lang w:val="en-US"/>
              </w:rPr>
              <w:t>DM</w:t>
            </w:r>
            <w:r w:rsidRPr="00801891">
              <w:rPr>
                <w:i/>
              </w:rPr>
              <w:t xml:space="preserve"> </w:t>
            </w:r>
            <w:r>
              <w:t xml:space="preserve">– биссектриса треугольника </w:t>
            </w:r>
            <w:r w:rsidRPr="00801891">
              <w:rPr>
                <w:i/>
                <w:lang w:val="en-US"/>
              </w:rPr>
              <w:t>CDE</w:t>
            </w:r>
            <w:r>
              <w:t xml:space="preserve">. Через точку </w:t>
            </w:r>
            <w:r w:rsidRPr="00801891">
              <w:rPr>
                <w:i/>
              </w:rPr>
              <w:t>М</w:t>
            </w:r>
            <w:r>
              <w:t xml:space="preserve"> </w:t>
            </w:r>
            <w:proofErr w:type="gramStart"/>
            <w:r>
              <w:t>проведена</w:t>
            </w:r>
            <w:proofErr w:type="gramEnd"/>
            <w:r>
              <w:t xml:space="preserve"> прямая, параллельная стороне  </w:t>
            </w:r>
            <w:r w:rsidRPr="00801891">
              <w:rPr>
                <w:i/>
                <w:lang w:val="en-US"/>
              </w:rPr>
              <w:t>CD</w:t>
            </w:r>
            <w:r>
              <w:t xml:space="preserve">  и  перес</w:t>
            </w:r>
            <w:r>
              <w:t>е</w:t>
            </w:r>
            <w:r>
              <w:t xml:space="preserve">кающая  сторону </w:t>
            </w:r>
            <w:r w:rsidRPr="00801891">
              <w:rPr>
                <w:i/>
                <w:lang w:val="en-US"/>
              </w:rPr>
              <w:t>DE</w:t>
            </w:r>
            <w:r>
              <w:t xml:space="preserve"> в точке </w:t>
            </w:r>
            <w:r w:rsidRPr="00801891">
              <w:rPr>
                <w:i/>
                <w:lang w:val="en-US"/>
              </w:rPr>
              <w:t>N</w:t>
            </w:r>
            <w:r>
              <w:t xml:space="preserve">. Найдите углы треугольника </w:t>
            </w:r>
            <w:r w:rsidRPr="00801891">
              <w:rPr>
                <w:i/>
                <w:lang w:val="en-US"/>
              </w:rPr>
              <w:t>DMN</w:t>
            </w:r>
            <w:r>
              <w:t xml:space="preserve">, если </w:t>
            </w:r>
            <w:r w:rsidRPr="00801891">
              <w:rPr>
                <w:position w:val="-6"/>
              </w:rPr>
              <w:object w:dxaOrig="1320" w:dyaOrig="320">
                <v:shape id="_x0000_i1030" type="#_x0000_t75" style="width:66.2pt;height:16.25pt" o:ole="">
                  <v:imagedata r:id="rId17" o:title=""/>
                </v:shape>
                <o:OLEObject Type="Embed" ProgID="Equation.3" ShapeID="_x0000_i1030" DrawAspect="Content" ObjectID="_1534845476" r:id="rId18"/>
              </w:object>
            </w:r>
            <w:r>
              <w:t>.</w:t>
            </w:r>
          </w:p>
          <w:p w:rsidR="00B35A95" w:rsidRDefault="00B35A95" w:rsidP="00BA2725"/>
          <w:p w:rsidR="00B35A95" w:rsidRPr="005416B1" w:rsidRDefault="00B35A95" w:rsidP="00BA2725">
            <w:r>
              <w:t xml:space="preserve">3). На рисунке </w:t>
            </w:r>
            <w:r w:rsidRPr="00801891">
              <w:rPr>
                <w:i/>
              </w:rPr>
              <w:t>АС // В</w:t>
            </w:r>
            <w:proofErr w:type="gramStart"/>
            <w:r w:rsidRPr="00801891">
              <w:rPr>
                <w:i/>
                <w:lang w:val="en-US"/>
              </w:rPr>
              <w:t>D</w:t>
            </w:r>
            <w:proofErr w:type="gramEnd"/>
            <w:r>
              <w:t xml:space="preserve">, точка </w:t>
            </w:r>
            <w:r w:rsidRPr="00801891">
              <w:rPr>
                <w:i/>
              </w:rPr>
              <w:t>М</w:t>
            </w:r>
            <w:r>
              <w:t xml:space="preserve"> – середина отрезка </w:t>
            </w:r>
            <w:r w:rsidRPr="00801891">
              <w:rPr>
                <w:i/>
              </w:rPr>
              <w:t>АВ</w:t>
            </w:r>
            <w:r>
              <w:t>. Д</w:t>
            </w:r>
            <w:r>
              <w:t>о</w:t>
            </w:r>
            <w:r>
              <w:t xml:space="preserve">кажите, что </w:t>
            </w:r>
            <w:r w:rsidRPr="00801891">
              <w:rPr>
                <w:i/>
              </w:rPr>
              <w:t>М</w:t>
            </w:r>
            <w:r>
              <w:t xml:space="preserve"> – середина отрезка </w:t>
            </w:r>
            <w:r w:rsidRPr="00801891">
              <w:rPr>
                <w:i/>
                <w:lang w:val="en-US"/>
              </w:rPr>
              <w:t>CD</w:t>
            </w:r>
            <w:r>
              <w:t>.</w:t>
            </w:r>
          </w:p>
          <w:p w:rsidR="00B35A95" w:rsidRPr="00801891" w:rsidRDefault="00C91B0A" w:rsidP="00BA2725">
            <w:pPr>
              <w:rPr>
                <w:i/>
              </w:rPr>
            </w:pPr>
            <w:r w:rsidRPr="00C91B0A">
              <w:rPr>
                <w:noProof/>
                <w:lang w:eastAsia="ru-RU"/>
              </w:rPr>
              <w:pict>
                <v:line id="_x0000_s1033" style="position:absolute;left:0;text-align:left;flip:y;z-index:251657216" from="59.6pt,4.7pt" to="186.25pt,58.9pt"/>
              </w:pict>
            </w:r>
            <w:r w:rsidRPr="00C91B0A">
              <w:rPr>
                <w:noProof/>
                <w:lang w:eastAsia="ru-RU"/>
              </w:rPr>
              <w:pict>
                <v:line id="_x0000_s1034" style="position:absolute;left:0;text-align:left;flip:x;z-index:251658240" from="175.25pt,6.6pt" to="184.25pt,33.6pt"/>
              </w:pict>
            </w:r>
            <w:r w:rsidR="00B35A95">
              <w:t xml:space="preserve">                                                               </w:t>
            </w:r>
            <w:r w:rsidR="00B35A95" w:rsidRPr="00801891">
              <w:rPr>
                <w:i/>
                <w:lang w:val="en-US"/>
              </w:rPr>
              <w:t>D</w:t>
            </w:r>
            <w:r w:rsidR="00B35A95">
              <w:t xml:space="preserve"> </w:t>
            </w:r>
          </w:p>
          <w:p w:rsidR="00B35A95" w:rsidRPr="00801891" w:rsidRDefault="00B35A95" w:rsidP="00BA2725">
            <w:pPr>
              <w:rPr>
                <w:i/>
                <w:lang w:val="en-US"/>
              </w:rPr>
            </w:pPr>
            <w:r w:rsidRPr="00801891">
              <w:rPr>
                <w:lang w:val="en-US"/>
              </w:rPr>
              <w:t xml:space="preserve">                                  </w:t>
            </w:r>
            <w:r w:rsidRPr="00801891">
              <w:rPr>
                <w:i/>
                <w:lang w:val="en-US"/>
              </w:rPr>
              <w:t xml:space="preserve">    M</w:t>
            </w:r>
          </w:p>
          <w:p w:rsidR="00B35A95" w:rsidRPr="00801891" w:rsidRDefault="00C91B0A" w:rsidP="00BA2725">
            <w:pPr>
              <w:rPr>
                <w:i/>
                <w:lang w:val="en-US"/>
              </w:rPr>
            </w:pPr>
            <w:r w:rsidRPr="00C91B0A">
              <w:rPr>
                <w:noProof/>
                <w:lang w:eastAsia="ru-RU"/>
              </w:rPr>
              <w:pict>
                <v:line id="_x0000_s1035" style="position:absolute;left:0;text-align:left;z-index:251656192" from="67.25pt,6pt" to="174.6pt,6.2pt"/>
              </w:pict>
            </w:r>
            <w:r w:rsidRPr="00C91B0A">
              <w:rPr>
                <w:noProof/>
                <w:lang w:eastAsia="ru-RU"/>
              </w:rPr>
              <w:pict>
                <v:line id="_x0000_s1036" style="position:absolute;left:0;text-align:left;flip:y;z-index:251659264" from="57.6pt,6.2pt" to="66.6pt,33.2pt"/>
              </w:pict>
            </w:r>
            <w:r w:rsidR="00B35A95" w:rsidRPr="00801891">
              <w:rPr>
                <w:lang w:val="en-US"/>
              </w:rPr>
              <w:t xml:space="preserve">             </w:t>
            </w:r>
            <w:r w:rsidR="00B35A95" w:rsidRPr="00801891">
              <w:rPr>
                <w:i/>
                <w:lang w:val="en-US"/>
              </w:rPr>
              <w:t xml:space="preserve">    A                                        B</w:t>
            </w:r>
          </w:p>
          <w:p w:rsidR="00B35A95" w:rsidRDefault="00B35A95" w:rsidP="00BA2725"/>
          <w:p w:rsidR="00B35A95" w:rsidRPr="00801891" w:rsidRDefault="00B35A95" w:rsidP="00BA2725">
            <w:pPr>
              <w:rPr>
                <w:i/>
                <w:lang w:val="en-US"/>
              </w:rPr>
            </w:pPr>
            <w:r w:rsidRPr="00801891">
              <w:rPr>
                <w:lang w:val="en-US"/>
              </w:rPr>
              <w:t xml:space="preserve">              </w:t>
            </w:r>
            <w:r w:rsidRPr="00801891">
              <w:rPr>
                <w:i/>
                <w:lang w:val="en-US"/>
              </w:rPr>
              <w:t>C</w:t>
            </w:r>
          </w:p>
          <w:p w:rsidR="00B35A95" w:rsidRPr="00801891" w:rsidRDefault="00B35A95" w:rsidP="00BA2725">
            <w:pPr>
              <w:rPr>
                <w:lang w:val="en-US"/>
              </w:rPr>
            </w:pPr>
          </w:p>
        </w:tc>
        <w:tc>
          <w:tcPr>
            <w:tcW w:w="6293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   2 вариант.</w:t>
            </w:r>
          </w:p>
          <w:p w:rsidR="00B35A95" w:rsidRPr="00801891" w:rsidRDefault="00B35A95" w:rsidP="00BA2725">
            <w:pPr>
              <w:rPr>
                <w:b/>
                <w:i/>
              </w:rPr>
            </w:pPr>
          </w:p>
          <w:p w:rsidR="00B35A95" w:rsidRDefault="00B35A95" w:rsidP="00BA2725">
            <w:r>
              <w:t xml:space="preserve">1). Отрезки  </w:t>
            </w:r>
            <w:r w:rsidRPr="00801891">
              <w:rPr>
                <w:i/>
              </w:rPr>
              <w:t>М</w:t>
            </w:r>
            <w:proofErr w:type="gramStart"/>
            <w:r w:rsidRPr="00801891">
              <w:rPr>
                <w:i/>
                <w:lang w:val="en-US"/>
              </w:rPr>
              <w:t>N</w:t>
            </w:r>
            <w:proofErr w:type="gramEnd"/>
            <w:r w:rsidRPr="00801891">
              <w:rPr>
                <w:i/>
              </w:rPr>
              <w:t xml:space="preserve"> </w:t>
            </w:r>
            <w:r w:rsidRPr="00D5357E">
              <w:t xml:space="preserve"> и</w:t>
            </w:r>
            <w:r w:rsidRPr="00801891">
              <w:rPr>
                <w:i/>
              </w:rPr>
              <w:t xml:space="preserve">  Е</w:t>
            </w:r>
            <w:r w:rsidRPr="00801891">
              <w:rPr>
                <w:i/>
                <w:lang w:val="en-US"/>
              </w:rPr>
              <w:t>F</w:t>
            </w:r>
            <w:r w:rsidRPr="00801891">
              <w:rPr>
                <w:i/>
              </w:rPr>
              <w:t xml:space="preserve">  </w:t>
            </w:r>
            <w:r w:rsidRPr="00D5357E">
              <w:t>пересекаются в их середине</w:t>
            </w:r>
            <w:r w:rsidRPr="00801891">
              <w:rPr>
                <w:i/>
              </w:rPr>
              <w:t xml:space="preserve"> Р. </w:t>
            </w:r>
            <w:r w:rsidRPr="00D5357E">
              <w:t>Докаж</w:t>
            </w:r>
            <w:r w:rsidRPr="00D5357E">
              <w:t>и</w:t>
            </w:r>
            <w:r w:rsidRPr="00D5357E">
              <w:t>те</w:t>
            </w:r>
            <w:r>
              <w:t xml:space="preserve">, что </w:t>
            </w:r>
            <w:r w:rsidRPr="00801891">
              <w:rPr>
                <w:i/>
              </w:rPr>
              <w:t>Е</w:t>
            </w:r>
            <w:r w:rsidRPr="00801891">
              <w:rPr>
                <w:i/>
                <w:lang w:val="en-US"/>
              </w:rPr>
              <w:t>N</w:t>
            </w:r>
            <w:r w:rsidRPr="00801891">
              <w:rPr>
                <w:i/>
              </w:rPr>
              <w:t xml:space="preserve"> // М</w:t>
            </w:r>
            <w:r w:rsidRPr="00801891">
              <w:rPr>
                <w:i/>
                <w:lang w:val="en-US"/>
              </w:rPr>
              <w:t>F</w:t>
            </w:r>
            <w:r>
              <w:t>.</w:t>
            </w:r>
          </w:p>
          <w:p w:rsidR="00B35A95" w:rsidRDefault="00B35A95" w:rsidP="00BA2725"/>
          <w:p w:rsidR="00B35A95" w:rsidRPr="009F240A" w:rsidRDefault="00B35A95" w:rsidP="00BA2725">
            <w:r>
              <w:t xml:space="preserve">2). Отрезок </w:t>
            </w:r>
            <w:r w:rsidRPr="00801891">
              <w:rPr>
                <w:i/>
                <w:lang w:val="en-US"/>
              </w:rPr>
              <w:t>AD</w:t>
            </w:r>
            <w:r w:rsidRPr="00801891">
              <w:rPr>
                <w:i/>
              </w:rPr>
              <w:t xml:space="preserve"> </w:t>
            </w:r>
            <w:r>
              <w:t xml:space="preserve">– биссектриса треугольника </w:t>
            </w:r>
            <w:r w:rsidRPr="00801891">
              <w:rPr>
                <w:i/>
              </w:rPr>
              <w:t>АВС</w:t>
            </w:r>
            <w:r>
              <w:t xml:space="preserve">. Через точку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proofErr w:type="gramStart"/>
            <w:r>
              <w:t>проведена</w:t>
            </w:r>
            <w:proofErr w:type="gramEnd"/>
            <w:r>
              <w:t xml:space="preserve"> прямая, параллельная стороне </w:t>
            </w:r>
            <w:r w:rsidRPr="00E55527">
              <w:t xml:space="preserve"> </w:t>
            </w:r>
            <w:r w:rsidRPr="00801891">
              <w:rPr>
                <w:i/>
                <w:lang w:val="en-US"/>
              </w:rPr>
              <w:t>FD</w:t>
            </w:r>
            <w:r w:rsidRPr="00801891">
              <w:rPr>
                <w:i/>
              </w:rPr>
              <w:t xml:space="preserve"> </w:t>
            </w:r>
            <w:r>
              <w:t xml:space="preserve"> и  пересека</w:t>
            </w:r>
            <w:r>
              <w:t>ю</w:t>
            </w:r>
            <w:r>
              <w:t xml:space="preserve">щая сторону </w:t>
            </w:r>
            <w:r w:rsidRPr="00801891">
              <w:rPr>
                <w:i/>
              </w:rPr>
              <w:t xml:space="preserve">АС </w:t>
            </w:r>
            <w:r>
              <w:t xml:space="preserve"> в точке </w:t>
            </w:r>
            <w:r w:rsidRPr="00801891">
              <w:rPr>
                <w:i/>
                <w:lang w:val="en-US"/>
              </w:rPr>
              <w:t>F</w:t>
            </w:r>
            <w:r>
              <w:t xml:space="preserve">. Найдите углы треугольника </w:t>
            </w:r>
            <w:proofErr w:type="gramStart"/>
            <w:r w:rsidRPr="00801891">
              <w:rPr>
                <w:i/>
              </w:rPr>
              <w:t>А</w:t>
            </w:r>
            <w:proofErr w:type="gramEnd"/>
            <w:r w:rsidRPr="00801891">
              <w:rPr>
                <w:i/>
                <w:lang w:val="en-US"/>
              </w:rPr>
              <w:t>DF</w:t>
            </w:r>
            <w:r>
              <w:t xml:space="preserve">, если </w:t>
            </w:r>
            <w:r w:rsidRPr="00801891">
              <w:rPr>
                <w:position w:val="-6"/>
              </w:rPr>
              <w:object w:dxaOrig="1300" w:dyaOrig="320">
                <v:shape id="_x0000_i1031" type="#_x0000_t75" style="width:65.05pt;height:16.25pt" o:ole="">
                  <v:imagedata r:id="rId19" o:title=""/>
                </v:shape>
                <o:OLEObject Type="Embed" ProgID="Equation.3" ShapeID="_x0000_i1031" DrawAspect="Content" ObjectID="_1534845477" r:id="rId20"/>
              </w:object>
            </w:r>
            <w:r>
              <w:t>.</w:t>
            </w:r>
          </w:p>
          <w:p w:rsidR="00B35A95" w:rsidRPr="009F240A" w:rsidRDefault="00B35A95" w:rsidP="00BA2725"/>
          <w:p w:rsidR="00B35A95" w:rsidRDefault="00B35A95" w:rsidP="00BA2725">
            <w:r w:rsidRPr="005416B1">
              <w:t>3)</w:t>
            </w:r>
            <w:r>
              <w:t xml:space="preserve">. На рисунке </w:t>
            </w:r>
            <w:r w:rsidRPr="00801891">
              <w:rPr>
                <w:i/>
                <w:lang w:val="en-US"/>
              </w:rPr>
              <w:t>AB</w:t>
            </w:r>
            <w:r w:rsidRPr="00801891">
              <w:rPr>
                <w:i/>
              </w:rPr>
              <w:t xml:space="preserve"> // </w:t>
            </w:r>
            <w:r w:rsidRPr="00801891">
              <w:rPr>
                <w:i/>
                <w:lang w:val="en-US"/>
              </w:rPr>
              <w:t>DC</w:t>
            </w:r>
            <w:r w:rsidRPr="00801891">
              <w:rPr>
                <w:i/>
              </w:rPr>
              <w:t xml:space="preserve">, АВ = </w:t>
            </w:r>
            <w:r w:rsidRPr="00801891">
              <w:rPr>
                <w:i/>
                <w:lang w:val="en-US"/>
              </w:rPr>
              <w:t>DC</w:t>
            </w:r>
            <w:r w:rsidRPr="00801891">
              <w:rPr>
                <w:i/>
              </w:rPr>
              <w:t xml:space="preserve">. </w:t>
            </w:r>
            <w:r>
              <w:t>Докажите, что точка</w:t>
            </w:r>
            <w:proofErr w:type="gramStart"/>
            <w:r>
              <w:t xml:space="preserve"> </w:t>
            </w:r>
            <w:r w:rsidRPr="00801891">
              <w:rPr>
                <w:i/>
              </w:rPr>
              <w:t>О</w:t>
            </w:r>
            <w:proofErr w:type="gramEnd"/>
            <w:r>
              <w:t xml:space="preserve"> – сер</w:t>
            </w:r>
            <w:r>
              <w:t>е</w:t>
            </w:r>
            <w:r>
              <w:t xml:space="preserve">дина отрезков </w:t>
            </w:r>
            <w:r w:rsidRPr="00801891">
              <w:rPr>
                <w:i/>
              </w:rPr>
              <w:t>АС</w:t>
            </w:r>
            <w:r>
              <w:t xml:space="preserve"> </w:t>
            </w:r>
            <w:r w:rsidRPr="005416B1">
              <w:t xml:space="preserve"> </w:t>
            </w:r>
            <w:r>
              <w:t xml:space="preserve">и  </w:t>
            </w:r>
            <w:r w:rsidRPr="00801891">
              <w:rPr>
                <w:i/>
              </w:rPr>
              <w:t>В</w:t>
            </w:r>
            <w:r w:rsidRPr="00801891">
              <w:rPr>
                <w:i/>
                <w:lang w:val="en-US"/>
              </w:rPr>
              <w:t>D</w:t>
            </w:r>
            <w:r>
              <w:t>.</w:t>
            </w:r>
          </w:p>
          <w:p w:rsidR="00B35A95" w:rsidRPr="00801891" w:rsidRDefault="00C91B0A" w:rsidP="00BA2725">
            <w:pPr>
              <w:rPr>
                <w:i/>
              </w:rPr>
            </w:pPr>
            <w:r w:rsidRPr="00C91B0A">
              <w:rPr>
                <w:noProof/>
                <w:lang w:eastAsia="ru-RU"/>
              </w:rPr>
              <w:pict>
                <v:shape id="_x0000_s1037" type="#_x0000_t125" style="position:absolute;left:0;text-align:left;margin-left:106.3pt;margin-top:2.85pt;width:72.2pt;height:66.3pt;rotation:270;z-index:251660288"/>
              </w:pict>
            </w:r>
            <w:r w:rsidR="00B35A95">
              <w:t xml:space="preserve">                             </w:t>
            </w:r>
            <w:r w:rsidR="00B35A95" w:rsidRPr="00801891">
              <w:rPr>
                <w:i/>
              </w:rPr>
              <w:t xml:space="preserve">       В                        С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             О</w:t>
            </w:r>
          </w:p>
          <w:p w:rsidR="00B35A95" w:rsidRPr="00801891" w:rsidRDefault="00B35A95" w:rsidP="00BA2725">
            <w:pPr>
              <w:rPr>
                <w:i/>
              </w:rPr>
            </w:pPr>
          </w:p>
          <w:p w:rsidR="00B35A95" w:rsidRPr="00801891" w:rsidRDefault="00B35A95" w:rsidP="00BA2725">
            <w:pPr>
              <w:rPr>
                <w:i/>
              </w:rPr>
            </w:pPr>
          </w:p>
          <w:p w:rsidR="00B35A95" w:rsidRPr="00801891" w:rsidRDefault="00B35A95" w:rsidP="00BA2725">
            <w:pPr>
              <w:rPr>
                <w:i/>
                <w:lang w:val="en-US"/>
              </w:rPr>
            </w:pPr>
            <w:r w:rsidRPr="00801891">
              <w:rPr>
                <w:i/>
              </w:rPr>
              <w:t xml:space="preserve">                                  А                          </w:t>
            </w:r>
            <w:r w:rsidRPr="00801891">
              <w:rPr>
                <w:i/>
                <w:lang w:val="en-US"/>
              </w:rPr>
              <w:t>D</w:t>
            </w:r>
          </w:p>
        </w:tc>
      </w:tr>
    </w:tbl>
    <w:p w:rsidR="00B35A95" w:rsidRDefault="00B35A95" w:rsidP="001A7344">
      <w:pPr>
        <w:ind w:right="-365"/>
        <w:rPr>
          <w:sz w:val="16"/>
          <w:szCs w:val="16"/>
        </w:rPr>
      </w:pPr>
    </w:p>
    <w:p w:rsidR="00B35A95" w:rsidRPr="00AB34A5" w:rsidRDefault="00B35A95" w:rsidP="001A7344">
      <w:pPr>
        <w:ind w:right="-365"/>
        <w:rPr>
          <w:sz w:val="16"/>
          <w:szCs w:val="16"/>
        </w:rPr>
      </w:pPr>
    </w:p>
    <w:tbl>
      <w:tblPr>
        <w:tblW w:w="12400" w:type="dxa"/>
        <w:tblInd w:w="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0"/>
        <w:gridCol w:w="6100"/>
      </w:tblGrid>
      <w:tr w:rsidR="00B35A95" w:rsidTr="00EC6838">
        <w:trPr>
          <w:trHeight w:val="256"/>
        </w:trPr>
        <w:tc>
          <w:tcPr>
            <w:tcW w:w="12400" w:type="dxa"/>
            <w:gridSpan w:val="2"/>
          </w:tcPr>
          <w:p w:rsidR="00B35A95" w:rsidRDefault="00B35A95" w:rsidP="00801891">
            <w:pPr>
              <w:ind w:right="-365"/>
            </w:pPr>
            <w:r w:rsidRPr="00801891">
              <w:rPr>
                <w:b/>
              </w:rPr>
              <w:t xml:space="preserve">                                                         </w:t>
            </w:r>
            <w:r w:rsidRPr="00801891">
              <w:rPr>
                <w:b/>
                <w:lang w:val="en-US"/>
              </w:rPr>
              <w:t xml:space="preserve">   </w:t>
            </w:r>
            <w:r w:rsidRPr="00801891">
              <w:rPr>
                <w:b/>
              </w:rPr>
              <w:t xml:space="preserve">Контрольная работа № </w:t>
            </w:r>
            <w:r w:rsidRPr="00801891">
              <w:rPr>
                <w:b/>
                <w:lang w:val="en-US"/>
              </w:rPr>
              <w:t>4</w:t>
            </w:r>
            <w:r w:rsidRPr="00801891">
              <w:rPr>
                <w:b/>
              </w:rPr>
              <w:t>.</w:t>
            </w:r>
          </w:p>
        </w:tc>
      </w:tr>
      <w:tr w:rsidR="00B35A95" w:rsidTr="00EC6838">
        <w:trPr>
          <w:trHeight w:val="746"/>
        </w:trPr>
        <w:tc>
          <w:tcPr>
            <w:tcW w:w="6300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1 вариант.</w:t>
            </w:r>
          </w:p>
          <w:p w:rsidR="00B35A95" w:rsidRPr="00801891" w:rsidRDefault="00B35A95" w:rsidP="00BA2725">
            <w:pPr>
              <w:rPr>
                <w:b/>
                <w:i/>
              </w:rPr>
            </w:pPr>
          </w:p>
          <w:p w:rsidR="00B35A95" w:rsidRDefault="00B35A95" w:rsidP="00BA2725">
            <w:r>
              <w:t xml:space="preserve">1). На рисунке: </w:t>
            </w:r>
            <w:r w:rsidRPr="00801891">
              <w:rPr>
                <w:position w:val="-10"/>
              </w:rPr>
              <w:object w:dxaOrig="4060" w:dyaOrig="360">
                <v:shape id="_x0000_i1032" type="#_x0000_t75" style="width:203.25pt;height:18.6pt" o:ole="">
                  <v:imagedata r:id="rId21" o:title=""/>
                </v:shape>
                <o:OLEObject Type="Embed" ProgID="Equation.3" ShapeID="_x0000_i1032" DrawAspect="Content" ObjectID="_1534845478" r:id="rId22"/>
              </w:object>
            </w:r>
            <w:r>
              <w:t xml:space="preserve">. Найдите сторону </w:t>
            </w:r>
            <w:r w:rsidRPr="00801891">
              <w:rPr>
                <w:i/>
              </w:rPr>
              <w:t>АВ</w:t>
            </w:r>
            <w:r>
              <w:t xml:space="preserve"> треугольника </w:t>
            </w:r>
            <w:r w:rsidRPr="00801891">
              <w:rPr>
                <w:i/>
              </w:rPr>
              <w:t>АВС</w:t>
            </w:r>
            <w:r>
              <w:t>.</w:t>
            </w:r>
          </w:p>
          <w:p w:rsidR="00B35A95" w:rsidRPr="00801891" w:rsidRDefault="00C91B0A" w:rsidP="00BA2725">
            <w:pPr>
              <w:rPr>
                <w:i/>
              </w:rPr>
            </w:pPr>
            <w:r w:rsidRPr="00C91B0A">
              <w:rPr>
                <w:noProof/>
                <w:lang w:eastAsia="ru-RU"/>
              </w:rPr>
              <w:pict>
                <v:line id="_x0000_s1038" style="position:absolute;left:0;text-align:left;flip:y;z-index:251661312" from="58.25pt,5.95pt" to="157.25pt,50.95pt"/>
              </w:pict>
            </w:r>
            <w:r w:rsidRPr="00C91B0A">
              <w:rPr>
                <w:noProof/>
                <w:lang w:eastAsia="ru-RU"/>
              </w:rPr>
              <w:pict>
                <v:line id="_x0000_s1039" style="position:absolute;left:0;text-align:left;z-index:251663360" from="111.6pt,6.2pt" to="120.6pt,87.2pt"/>
              </w:pict>
            </w:r>
            <w:r w:rsidR="00B35A95">
              <w:t xml:space="preserve">                                       </w:t>
            </w:r>
            <w:r w:rsidR="00B35A95" w:rsidRPr="00801891">
              <w:rPr>
                <w:i/>
              </w:rPr>
              <w:t>Е</w:t>
            </w: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                               </w:t>
            </w:r>
            <w:r w:rsidRPr="00DE7CDD">
              <w:t xml:space="preserve">  </w:t>
            </w:r>
            <w:r w:rsidRPr="00801891">
              <w:rPr>
                <w:lang w:val="en-US"/>
              </w:rPr>
              <w:t>B</w:t>
            </w:r>
            <w:r w:rsidRPr="00DE7CDD">
              <w:t xml:space="preserve"> </w:t>
            </w:r>
            <w:r>
              <w:t xml:space="preserve">             </w:t>
            </w:r>
            <w:r w:rsidRPr="00801891">
              <w:rPr>
                <w:i/>
              </w:rPr>
              <w:t>М</w:t>
            </w: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                                    </w:t>
            </w:r>
            <w:r w:rsidRPr="00801891">
              <w:rPr>
                <w:i/>
              </w:rPr>
              <w:t xml:space="preserve">    </w:t>
            </w:r>
          </w:p>
          <w:p w:rsidR="00B35A95" w:rsidRPr="00801891" w:rsidRDefault="00C91B0A" w:rsidP="00BA2725">
            <w:pPr>
              <w:rPr>
                <w:i/>
              </w:rPr>
            </w:pPr>
            <w:r w:rsidRPr="00C91B0A">
              <w:rPr>
                <w:noProof/>
                <w:lang w:eastAsia="ru-RU"/>
              </w:rPr>
              <w:pict>
                <v:line id="_x0000_s1040" style="position:absolute;left:0;text-align:left;z-index:251662336" from="57.6pt,9.8pt" to="165.6pt,9.8pt"/>
              </w:pict>
            </w:r>
            <w:r w:rsidR="00B35A95">
              <w:t xml:space="preserve">             </w:t>
            </w:r>
            <w:r w:rsidR="00B35A95" w:rsidRPr="00801891">
              <w:rPr>
                <w:i/>
              </w:rPr>
              <w:t xml:space="preserve">  А                       </w:t>
            </w:r>
          </w:p>
          <w:p w:rsidR="00B35A95" w:rsidRPr="00F14B55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</w:t>
            </w:r>
            <w:r w:rsidRPr="00801891">
              <w:rPr>
                <w:i/>
                <w:lang w:val="en-US"/>
              </w:rPr>
              <w:t>C</w:t>
            </w:r>
            <w:r w:rsidRPr="00801891">
              <w:rPr>
                <w:i/>
              </w:rPr>
              <w:t xml:space="preserve">      </w:t>
            </w:r>
            <w:r w:rsidRPr="00F14B55">
              <w:rPr>
                <w:i/>
              </w:rPr>
              <w:t xml:space="preserve">        </w:t>
            </w:r>
            <w:r w:rsidRPr="00801891">
              <w:rPr>
                <w:i/>
                <w:lang w:val="en-US"/>
              </w:rPr>
              <w:t>D</w:t>
            </w:r>
            <w:r w:rsidRPr="00F14B55">
              <w:rPr>
                <w:i/>
              </w:rPr>
              <w:t xml:space="preserve">       </w:t>
            </w:r>
          </w:p>
          <w:p w:rsidR="00B35A95" w:rsidRPr="00F14B55" w:rsidRDefault="00B35A95" w:rsidP="00BA2725">
            <w:pPr>
              <w:rPr>
                <w:sz w:val="16"/>
                <w:szCs w:val="16"/>
              </w:rPr>
            </w:pPr>
            <w:r>
              <w:t xml:space="preserve">                                                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sz w:val="16"/>
                <w:szCs w:val="16"/>
              </w:rPr>
              <w:t xml:space="preserve">                             </w:t>
            </w:r>
            <w:r>
              <w:t xml:space="preserve">            </w:t>
            </w:r>
            <w:r w:rsidRPr="00801891">
              <w:rPr>
                <w:i/>
              </w:rPr>
              <w:t xml:space="preserve">    </w:t>
            </w:r>
            <w:r w:rsidRPr="00801891">
              <w:rPr>
                <w:i/>
                <w:lang w:val="en-US"/>
              </w:rPr>
              <w:t>F</w:t>
            </w:r>
            <w:r w:rsidRPr="00801891">
              <w:rPr>
                <w:i/>
              </w:rPr>
              <w:t xml:space="preserve">           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 w:rsidRPr="00DE7CDD">
              <w:t>2)</w:t>
            </w:r>
            <w:r>
              <w:t xml:space="preserve">. В треугольнике  </w:t>
            </w:r>
            <w:proofErr w:type="gramStart"/>
            <w:r w:rsidRPr="00801891">
              <w:rPr>
                <w:i/>
              </w:rPr>
              <w:t>С</w:t>
            </w:r>
            <w:proofErr w:type="gramEnd"/>
            <w:r w:rsidRPr="00801891">
              <w:rPr>
                <w:i/>
                <w:lang w:val="en-US"/>
              </w:rPr>
              <w:t>DE</w:t>
            </w:r>
            <w:r w:rsidRPr="00801891">
              <w:rPr>
                <w:i/>
              </w:rPr>
              <w:t xml:space="preserve">  </w:t>
            </w:r>
            <w:r>
              <w:t xml:space="preserve">точка  </w:t>
            </w:r>
            <w:r w:rsidRPr="00801891">
              <w:rPr>
                <w:i/>
              </w:rPr>
              <w:t>М</w:t>
            </w:r>
            <w:r>
              <w:t xml:space="preserve">  лежит на стороне </w:t>
            </w:r>
            <w:r w:rsidRPr="00801891">
              <w:rPr>
                <w:i/>
              </w:rPr>
              <w:t>СЕ</w:t>
            </w:r>
            <w:r>
              <w:t xml:space="preserve">, причём  </w:t>
            </w:r>
            <w:r w:rsidRPr="00801891">
              <w:rPr>
                <w:position w:val="-6"/>
              </w:rPr>
              <w:object w:dxaOrig="800" w:dyaOrig="279">
                <v:shape id="_x0000_i1033" type="#_x0000_t75" style="width:39.5pt;height:13.95pt" o:ole="">
                  <v:imagedata r:id="rId23" o:title=""/>
                </v:shape>
                <o:OLEObject Type="Embed" ProgID="Equation.3" ShapeID="_x0000_i1033" DrawAspect="Content" ObjectID="_1534845479" r:id="rId24"/>
              </w:object>
            </w:r>
            <w:r>
              <w:t xml:space="preserve"> - острый. Докажите, что </w:t>
            </w:r>
            <w:r w:rsidRPr="00801891">
              <w:rPr>
                <w:i/>
                <w:lang w:val="en-US"/>
              </w:rPr>
              <w:t>DE</w:t>
            </w:r>
            <w:r w:rsidRPr="00801891">
              <w:rPr>
                <w:i/>
              </w:rPr>
              <w:t xml:space="preserve"> &gt; </w:t>
            </w:r>
            <w:r w:rsidRPr="00801891">
              <w:rPr>
                <w:i/>
                <w:lang w:val="en-US"/>
              </w:rPr>
              <w:t>DM</w:t>
            </w:r>
            <w:r>
              <w:t>.</w:t>
            </w:r>
          </w:p>
          <w:p w:rsidR="00B35A95" w:rsidRDefault="00B35A95" w:rsidP="00BA2725"/>
          <w:p w:rsidR="00B35A95" w:rsidRDefault="00B35A95" w:rsidP="00BA2725">
            <w:r>
              <w:t>3). Периметр равнобедренного тупоугольного треугольника р</w:t>
            </w:r>
            <w:r>
              <w:t>а</w:t>
            </w:r>
            <w:r>
              <w:t xml:space="preserve">вен </w:t>
            </w:r>
            <w:r w:rsidRPr="00801891">
              <w:rPr>
                <w:i/>
              </w:rPr>
              <w:t>45 см</w:t>
            </w:r>
            <w:r>
              <w:t xml:space="preserve">, а одна из его сторон больше другой  на  </w:t>
            </w:r>
            <w:r w:rsidRPr="00801891">
              <w:rPr>
                <w:i/>
              </w:rPr>
              <w:t>9 см</w:t>
            </w:r>
            <w:r>
              <w:t>. Найд</w:t>
            </w:r>
            <w:r>
              <w:t>и</w:t>
            </w:r>
            <w:r>
              <w:t>те стороны треугольника.</w:t>
            </w:r>
          </w:p>
          <w:p w:rsidR="00B35A95" w:rsidRPr="00E77BF1" w:rsidRDefault="00B35A95" w:rsidP="00BA2725"/>
        </w:tc>
        <w:tc>
          <w:tcPr>
            <w:tcW w:w="6100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B35A95" w:rsidRPr="00801891" w:rsidRDefault="00B35A95" w:rsidP="00BA2725">
            <w:pPr>
              <w:rPr>
                <w:b/>
                <w:i/>
              </w:rPr>
            </w:pPr>
          </w:p>
          <w:p w:rsidR="00B35A95" w:rsidRDefault="00C91B0A" w:rsidP="00BA2725">
            <w:r>
              <w:rPr>
                <w:noProof/>
                <w:lang w:eastAsia="ru-RU"/>
              </w:rPr>
              <w:pict>
                <v:line id="_x0000_s1041" style="position:absolute;left:0;text-align:left;z-index:251664384" from="84pt,60.55pt" to="183pt,87.55pt"/>
              </w:pict>
            </w:r>
            <w:r>
              <w:rPr>
                <w:noProof/>
                <w:lang w:eastAsia="ru-RU"/>
              </w:rPr>
              <w:pict>
                <v:line id="_x0000_s1042" style="position:absolute;left:0;text-align:left;flip:x;z-index:251665408" from="93pt,87.55pt" to="183pt,123.55pt"/>
              </w:pict>
            </w:r>
            <w:r w:rsidR="00B35A95">
              <w:t xml:space="preserve">1). На рисунке: </w:t>
            </w:r>
            <w:r w:rsidR="00B35A95" w:rsidRPr="00801891">
              <w:rPr>
                <w:position w:val="-10"/>
              </w:rPr>
              <w:object w:dxaOrig="180" w:dyaOrig="340">
                <v:shape id="_x0000_i1034" type="#_x0000_t75" style="width:9.3pt;height:17.4pt" o:ole="">
                  <v:imagedata r:id="rId25" o:title=""/>
                </v:shape>
                <o:OLEObject Type="Embed" ProgID="Equation.3" ShapeID="_x0000_i1034" DrawAspect="Content" ObjectID="_1534845480" r:id="rId26"/>
              </w:object>
            </w:r>
            <w:r w:rsidR="00B35A95" w:rsidRPr="00801891">
              <w:rPr>
                <w:position w:val="-10"/>
              </w:rPr>
              <w:object w:dxaOrig="3940" w:dyaOrig="360">
                <v:shape id="_x0000_i1035" type="#_x0000_t75" style="width:197.4pt;height:18.6pt" o:ole="">
                  <v:imagedata r:id="rId27" o:title=""/>
                </v:shape>
                <o:OLEObject Type="Embed" ProgID="Equation.3" ShapeID="_x0000_i1035" DrawAspect="Content" ObjectID="_1534845481" r:id="rId28"/>
              </w:object>
            </w:r>
            <w:r w:rsidR="00B35A95">
              <w:t xml:space="preserve">. Найдите сторону </w:t>
            </w:r>
            <w:r w:rsidR="00B35A95" w:rsidRPr="00801891">
              <w:rPr>
                <w:i/>
              </w:rPr>
              <w:t>АС</w:t>
            </w:r>
            <w:r w:rsidR="00B35A95">
              <w:t xml:space="preserve"> треугольника </w:t>
            </w:r>
            <w:r w:rsidR="00B35A95" w:rsidRPr="00801891">
              <w:rPr>
                <w:i/>
              </w:rPr>
              <w:t>АВС.</w:t>
            </w:r>
            <w:r w:rsidR="00B35A95">
              <w:t xml:space="preserve"> </w:t>
            </w:r>
          </w:p>
          <w:p w:rsidR="00B35A95" w:rsidRPr="00801891" w:rsidRDefault="00C91B0A" w:rsidP="00BA2725">
            <w:pPr>
              <w:rPr>
                <w:i/>
              </w:rPr>
            </w:pPr>
            <w:r w:rsidRPr="00C91B0A">
              <w:rPr>
                <w:noProof/>
                <w:lang w:eastAsia="ru-RU"/>
              </w:rPr>
              <w:pict>
                <v:line id="_x0000_s1043" style="position:absolute;left:0;text-align:left;flip:x;z-index:251666432" from="120pt,5.95pt" to="120pt,95.95pt"/>
              </w:pict>
            </w:r>
            <w:r w:rsidR="00B35A95">
              <w:t xml:space="preserve">                           </w:t>
            </w:r>
            <w:r w:rsidR="00B35A95" w:rsidRPr="00801891">
              <w:rPr>
                <w:i/>
              </w:rPr>
              <w:t>Е</w:t>
            </w:r>
            <w:r w:rsidR="00B35A95">
              <w:t xml:space="preserve">            </w:t>
            </w:r>
            <w:r w:rsidR="00B35A95" w:rsidRPr="00801891">
              <w:rPr>
                <w:i/>
              </w:rPr>
              <w:t>М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      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</w:t>
            </w:r>
            <w:r w:rsidRPr="00801891">
              <w:rPr>
                <w:i/>
                <w:lang w:val="en-US"/>
              </w:rPr>
              <w:t>A</w:t>
            </w:r>
            <w:r w:rsidRPr="00801891">
              <w:rPr>
                <w:i/>
              </w:rPr>
              <w:t xml:space="preserve">                            С</w:t>
            </w:r>
          </w:p>
          <w:p w:rsidR="00B35A95" w:rsidRPr="00801891" w:rsidRDefault="00B35A95" w:rsidP="00BA2725">
            <w:pPr>
              <w:rPr>
                <w:i/>
              </w:rPr>
            </w:pP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В 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                    </w:t>
            </w:r>
          </w:p>
          <w:p w:rsidR="00B35A95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</w:t>
            </w:r>
          </w:p>
          <w:p w:rsidR="00B35A95" w:rsidRPr="00801891" w:rsidRDefault="00B35A95" w:rsidP="00BA2725">
            <w:pPr>
              <w:rPr>
                <w:i/>
              </w:rPr>
            </w:pPr>
            <w:r w:rsidRPr="00801891">
              <w:rPr>
                <w:i/>
              </w:rPr>
              <w:t xml:space="preserve">                             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         </w:t>
            </w:r>
            <w:r w:rsidRPr="00801891">
              <w:rPr>
                <w:i/>
                <w:lang w:val="en-US"/>
              </w:rPr>
              <w:t>F</w:t>
            </w:r>
          </w:p>
          <w:p w:rsidR="00B35A95" w:rsidRPr="00801891" w:rsidRDefault="00B35A95" w:rsidP="00BA2725">
            <w:pPr>
              <w:rPr>
                <w:i/>
                <w:sz w:val="16"/>
                <w:szCs w:val="16"/>
              </w:rPr>
            </w:pPr>
          </w:p>
          <w:p w:rsidR="00B35A95" w:rsidRDefault="00B35A95" w:rsidP="00BA2725">
            <w:r w:rsidRPr="00165887">
              <w:t>2)</w:t>
            </w:r>
            <w:r>
              <w:t xml:space="preserve">. В треугольнике  </w:t>
            </w:r>
            <w:r w:rsidRPr="00801891">
              <w:rPr>
                <w:i/>
                <w:lang w:val="en-US"/>
              </w:rPr>
              <w:t>MNP</w:t>
            </w:r>
            <w:r w:rsidRPr="00165887">
              <w:t xml:space="preserve"> </w:t>
            </w:r>
            <w:r>
              <w:t xml:space="preserve"> точка</w:t>
            </w:r>
            <w:proofErr w:type="gramStart"/>
            <w:r>
              <w:t xml:space="preserve">  </w:t>
            </w:r>
            <w:r w:rsidRPr="00801891">
              <w:rPr>
                <w:i/>
              </w:rPr>
              <w:t>К</w:t>
            </w:r>
            <w:proofErr w:type="gramEnd"/>
            <w:r>
              <w:t xml:space="preserve"> лежит на стороне  </w:t>
            </w:r>
            <w:r w:rsidRPr="00801891">
              <w:rPr>
                <w:i/>
                <w:lang w:val="en-US"/>
              </w:rPr>
              <w:t>MN</w:t>
            </w:r>
            <w:r>
              <w:t>, пр</w:t>
            </w:r>
            <w:r>
              <w:t>и</w:t>
            </w:r>
            <w:r>
              <w:t xml:space="preserve">чём  </w:t>
            </w:r>
            <w:r w:rsidRPr="00801891">
              <w:rPr>
                <w:position w:val="-6"/>
              </w:rPr>
              <w:object w:dxaOrig="740" w:dyaOrig="279">
                <v:shape id="_x0000_i1036" type="#_x0000_t75" style="width:37.15pt;height:13.95pt" o:ole="">
                  <v:imagedata r:id="rId29" o:title=""/>
                </v:shape>
                <o:OLEObject Type="Embed" ProgID="Equation.3" ShapeID="_x0000_i1036" DrawAspect="Content" ObjectID="_1534845482" r:id="rId30"/>
              </w:object>
            </w:r>
            <w:r>
              <w:t xml:space="preserve"> - острый. Докажите</w:t>
            </w:r>
            <w:proofErr w:type="gramStart"/>
            <w:r>
              <w:t xml:space="preserve"> ,</w:t>
            </w:r>
            <w:proofErr w:type="gramEnd"/>
            <w:r>
              <w:t xml:space="preserve"> что </w:t>
            </w:r>
            <w:r w:rsidRPr="00801891">
              <w:rPr>
                <w:i/>
              </w:rPr>
              <w:t>КР</w:t>
            </w:r>
            <w:r>
              <w:t xml:space="preserve"> &lt; МР.</w:t>
            </w:r>
          </w:p>
          <w:p w:rsidR="00B35A95" w:rsidRDefault="00B35A95" w:rsidP="00BA2725"/>
          <w:p w:rsidR="00B35A95" w:rsidRPr="00165887" w:rsidRDefault="00B35A95" w:rsidP="00BA2725">
            <w:r>
              <w:t>3). Одна из сторон тупоугольного равнобедренного треугол</w:t>
            </w:r>
            <w:r>
              <w:t>ь</w:t>
            </w:r>
            <w:r>
              <w:t xml:space="preserve">ника на </w:t>
            </w:r>
            <w:r w:rsidRPr="00801891">
              <w:rPr>
                <w:i/>
              </w:rPr>
              <w:t>17 см</w:t>
            </w:r>
            <w:r>
              <w:t xml:space="preserve"> меньше другой. Найдите стороны этого тр</w:t>
            </w:r>
            <w:r>
              <w:t>е</w:t>
            </w:r>
            <w:r>
              <w:t xml:space="preserve">угольника, если его периметр равен </w:t>
            </w:r>
            <w:r w:rsidRPr="00801891">
              <w:rPr>
                <w:i/>
              </w:rPr>
              <w:t>77 см.</w:t>
            </w:r>
          </w:p>
        </w:tc>
      </w:tr>
      <w:tr w:rsidR="00B35A95" w:rsidTr="00EC6838">
        <w:trPr>
          <w:trHeight w:val="285"/>
        </w:trPr>
        <w:tc>
          <w:tcPr>
            <w:tcW w:w="12400" w:type="dxa"/>
            <w:gridSpan w:val="2"/>
          </w:tcPr>
          <w:p w:rsidR="00B35A95" w:rsidRDefault="00B35A95" w:rsidP="00BA2725">
            <w:r w:rsidRPr="00801891">
              <w:rPr>
                <w:b/>
              </w:rPr>
              <w:lastRenderedPageBreak/>
              <w:t xml:space="preserve">                                                            Контрольная работа № 5.</w:t>
            </w:r>
          </w:p>
        </w:tc>
      </w:tr>
      <w:tr w:rsidR="00B35A95" w:rsidTr="00EC6838">
        <w:trPr>
          <w:trHeight w:val="580"/>
        </w:trPr>
        <w:tc>
          <w:tcPr>
            <w:tcW w:w="6300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1 вариант.</w:t>
            </w:r>
          </w:p>
          <w:p w:rsidR="00B35A95" w:rsidRPr="00801891" w:rsidRDefault="00B35A95" w:rsidP="00BA2725">
            <w:pPr>
              <w:rPr>
                <w:b/>
                <w:i/>
                <w:sz w:val="16"/>
                <w:szCs w:val="16"/>
              </w:rPr>
            </w:pPr>
          </w:p>
          <w:p w:rsidR="00B35A95" w:rsidRDefault="00B35A95" w:rsidP="00BA2725">
            <w:r>
              <w:t xml:space="preserve">1). В остроугольном треугольнике </w:t>
            </w:r>
            <w:r w:rsidRPr="00801891">
              <w:rPr>
                <w:i/>
              </w:rPr>
              <w:t>МNP</w:t>
            </w:r>
            <w:r>
              <w:t xml:space="preserve"> биссектриса угла </w:t>
            </w:r>
            <w:r w:rsidRPr="00801891">
              <w:rPr>
                <w:i/>
              </w:rPr>
              <w:t>М</w:t>
            </w:r>
            <w:r>
              <w:t xml:space="preserve"> п</w:t>
            </w:r>
            <w:r>
              <w:t>е</w:t>
            </w:r>
            <w:r>
              <w:t xml:space="preserve">ресекает высоту </w:t>
            </w:r>
            <w:r w:rsidRPr="00801891">
              <w:rPr>
                <w:i/>
              </w:rPr>
              <w:t>NK</w:t>
            </w:r>
            <w:r>
              <w:t xml:space="preserve"> в точке</w:t>
            </w:r>
            <w:proofErr w:type="gramStart"/>
            <w:r>
              <w:t xml:space="preserve"> </w:t>
            </w:r>
            <w:r w:rsidRPr="00801891">
              <w:rPr>
                <w:i/>
              </w:rPr>
              <w:t>О</w:t>
            </w:r>
            <w:proofErr w:type="gramEnd"/>
            <w:r>
              <w:t xml:space="preserve">, причём </w:t>
            </w:r>
            <w:r w:rsidRPr="00801891">
              <w:rPr>
                <w:i/>
              </w:rPr>
              <w:t>ОК = 9 см</w:t>
            </w:r>
            <w:r>
              <w:t>. Найдите ра</w:t>
            </w:r>
            <w:r>
              <w:t>с</w:t>
            </w:r>
            <w:r>
              <w:t xml:space="preserve">стояние от точки </w:t>
            </w:r>
            <w:r w:rsidRPr="00801891">
              <w:rPr>
                <w:i/>
              </w:rPr>
              <w:t xml:space="preserve">О </w:t>
            </w:r>
            <w:r>
              <w:t xml:space="preserve">до прямой </w:t>
            </w:r>
            <w:r w:rsidRPr="00801891">
              <w:rPr>
                <w:i/>
              </w:rPr>
              <w:t>МN</w:t>
            </w:r>
            <w:r>
              <w:t>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>2). Постройте прямоугольный треугольник по гипотенузе и ос</w:t>
            </w:r>
            <w:r>
              <w:t>т</w:t>
            </w:r>
            <w:r>
              <w:t>рому углу.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 xml:space="preserve">3). Один из углов прямоугольного треугольника равен </w:t>
            </w:r>
            <w:r w:rsidRPr="00801891">
              <w:rPr>
                <w:i/>
              </w:rPr>
              <w:t xml:space="preserve">60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, а сумма гипотенузы и меньшего катета равна </w:t>
            </w:r>
            <w:r w:rsidRPr="00801891">
              <w:rPr>
                <w:i/>
              </w:rPr>
              <w:t>42 см</w:t>
            </w:r>
            <w:r>
              <w:t>. Найдите г</w:t>
            </w:r>
            <w:r>
              <w:t>и</w:t>
            </w:r>
            <w:r>
              <w:t>потенузу</w:t>
            </w:r>
            <w:proofErr w:type="gramStart"/>
            <w:r>
              <w:t xml:space="preserve"> .</w:t>
            </w:r>
            <w:proofErr w:type="gramEnd"/>
          </w:p>
          <w:p w:rsidR="00B35A95" w:rsidRPr="00EF27CD" w:rsidRDefault="00B35A95" w:rsidP="00BA2725"/>
        </w:tc>
        <w:tc>
          <w:tcPr>
            <w:tcW w:w="6100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B35A95" w:rsidRPr="00801891" w:rsidRDefault="00B35A95" w:rsidP="00BA2725">
            <w:pPr>
              <w:rPr>
                <w:b/>
                <w:i/>
                <w:sz w:val="16"/>
                <w:szCs w:val="16"/>
              </w:rPr>
            </w:pPr>
          </w:p>
          <w:p w:rsidR="00B35A95" w:rsidRDefault="00B35A95" w:rsidP="00BA2725">
            <w:r>
              <w:t xml:space="preserve">1). В прямоугольном треугольнике  </w:t>
            </w:r>
            <w:r w:rsidRPr="00801891">
              <w:rPr>
                <w:i/>
              </w:rPr>
              <w:t xml:space="preserve">DCE  </w:t>
            </w:r>
            <w:r>
              <w:t>с  прямым углом</w:t>
            </w:r>
            <w:proofErr w:type="gramStart"/>
            <w:r>
              <w:t xml:space="preserve"> </w:t>
            </w:r>
            <w:r w:rsidRPr="00801891">
              <w:rPr>
                <w:i/>
              </w:rPr>
              <w:t>С</w:t>
            </w:r>
            <w:proofErr w:type="gramEnd"/>
            <w:r>
              <w:t xml:space="preserve"> проведена биссектриса </w:t>
            </w:r>
            <w:r w:rsidRPr="00801891">
              <w:rPr>
                <w:i/>
              </w:rPr>
              <w:t>EF</w:t>
            </w:r>
            <w:r>
              <w:t xml:space="preserve">, причём  </w:t>
            </w:r>
            <w:r w:rsidRPr="00801891">
              <w:rPr>
                <w:i/>
              </w:rPr>
              <w:t>FC = 13 см</w:t>
            </w:r>
            <w:r>
              <w:t>. Найдите ра</w:t>
            </w:r>
            <w:r>
              <w:t>с</w:t>
            </w:r>
            <w:r>
              <w:t xml:space="preserve">стояние от точки  </w:t>
            </w:r>
            <w:r w:rsidRPr="00801891">
              <w:rPr>
                <w:i/>
              </w:rPr>
              <w:t>F</w:t>
            </w:r>
            <w:r>
              <w:t xml:space="preserve">  до прямой </w:t>
            </w:r>
            <w:r w:rsidRPr="00801891">
              <w:rPr>
                <w:i/>
              </w:rPr>
              <w:t>DE</w:t>
            </w:r>
            <w:r>
              <w:t>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>2). Постройте прямоугольный треугольник по катету и прил</w:t>
            </w:r>
            <w:r>
              <w:t>е</w:t>
            </w:r>
            <w:r>
              <w:t>жащему к нему острому углу.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3). В треугольнике </w:t>
            </w:r>
            <w:r w:rsidRPr="00801891">
              <w:rPr>
                <w:i/>
              </w:rPr>
              <w:t>АВС</w:t>
            </w:r>
            <w:r>
              <w:t xml:space="preserve"> </w:t>
            </w:r>
            <w:r w:rsidRPr="00801891">
              <w:rPr>
                <w:position w:val="-6"/>
              </w:rPr>
              <w:object w:dxaOrig="1080" w:dyaOrig="320">
                <v:shape id="_x0000_i1037" type="#_x0000_t75" style="width:54.6pt;height:16.25pt" o:ole="">
                  <v:imagedata r:id="rId31" o:title=""/>
                </v:shape>
                <o:OLEObject Type="Embed" ProgID="Equation.3" ShapeID="_x0000_i1037" DrawAspect="Content" ObjectID="_1534845483" r:id="rId32"/>
              </w:object>
            </w:r>
            <w:r>
              <w:t>, биссектрисы углов</w:t>
            </w:r>
            <w:proofErr w:type="gramStart"/>
            <w:r>
              <w:t xml:space="preserve">  </w:t>
            </w:r>
            <w:r w:rsidRPr="00801891">
              <w:rPr>
                <w:i/>
              </w:rPr>
              <w:t>А</w:t>
            </w:r>
            <w:proofErr w:type="gramEnd"/>
            <w:r>
              <w:t xml:space="preserve">  и  </w:t>
            </w:r>
            <w:r w:rsidRPr="00801891">
              <w:rPr>
                <w:i/>
              </w:rPr>
              <w:t>С</w:t>
            </w:r>
            <w:r>
              <w:t xml:space="preserve">  пересекаются  в  точке  </w:t>
            </w:r>
            <w:r w:rsidRPr="00801891">
              <w:rPr>
                <w:i/>
              </w:rPr>
              <w:t>О</w:t>
            </w:r>
            <w:r>
              <w:t xml:space="preserve">. Найдите угол </w:t>
            </w:r>
            <w:r w:rsidRPr="00801891">
              <w:rPr>
                <w:i/>
              </w:rPr>
              <w:t>АОС.</w:t>
            </w:r>
          </w:p>
        </w:tc>
      </w:tr>
      <w:tr w:rsidR="00B35A95" w:rsidTr="00EC6838">
        <w:trPr>
          <w:trHeight w:val="77"/>
        </w:trPr>
        <w:tc>
          <w:tcPr>
            <w:tcW w:w="12400" w:type="dxa"/>
            <w:gridSpan w:val="2"/>
          </w:tcPr>
          <w:p w:rsidR="00B35A95" w:rsidRPr="00BD5974" w:rsidRDefault="00B35A95" w:rsidP="00BA2725">
            <w:r w:rsidRPr="00801891">
              <w:rPr>
                <w:b/>
              </w:rPr>
              <w:t xml:space="preserve">                                                            Итоговая контрольная работа</w:t>
            </w:r>
          </w:p>
        </w:tc>
      </w:tr>
      <w:tr w:rsidR="00B35A95" w:rsidTr="00EC6838">
        <w:trPr>
          <w:trHeight w:val="617"/>
        </w:trPr>
        <w:tc>
          <w:tcPr>
            <w:tcW w:w="6300" w:type="dxa"/>
          </w:tcPr>
          <w:p w:rsidR="00B35A95" w:rsidRPr="00801891" w:rsidRDefault="00B35A95" w:rsidP="00BA2725">
            <w:pPr>
              <w:rPr>
                <w:b/>
                <w:i/>
              </w:rPr>
            </w:pPr>
            <w:r w:rsidRPr="00801891">
              <w:rPr>
                <w:b/>
                <w:i/>
              </w:rPr>
              <w:t xml:space="preserve">                             1 вариант.</w:t>
            </w:r>
          </w:p>
          <w:p w:rsidR="00B35A95" w:rsidRPr="00801891" w:rsidRDefault="00B35A95" w:rsidP="00BA2725">
            <w:pPr>
              <w:rPr>
                <w:b/>
                <w:i/>
                <w:sz w:val="16"/>
                <w:szCs w:val="16"/>
              </w:rPr>
            </w:pPr>
          </w:p>
          <w:p w:rsidR="00B35A95" w:rsidRDefault="00B35A95" w:rsidP="00BA2725">
            <w:r>
              <w:t xml:space="preserve">1). В равнобедренном треугольнике  </w:t>
            </w:r>
            <w:r w:rsidRPr="00801891">
              <w:rPr>
                <w:i/>
              </w:rPr>
              <w:t>АВС</w:t>
            </w:r>
            <w:r>
              <w:t xml:space="preserve">  с основанием </w:t>
            </w:r>
            <w:r w:rsidRPr="00801891">
              <w:rPr>
                <w:i/>
              </w:rPr>
              <w:t>АС</w:t>
            </w:r>
            <w:r>
              <w:t xml:space="preserve"> угол</w:t>
            </w:r>
            <w:proofErr w:type="gramStart"/>
            <w:r>
              <w:t xml:space="preserve"> </w:t>
            </w:r>
            <w:r w:rsidRPr="00801891">
              <w:rPr>
                <w:i/>
              </w:rPr>
              <w:t>В</w:t>
            </w:r>
            <w:proofErr w:type="gramEnd"/>
            <w:r>
              <w:t xml:space="preserve"> равен </w:t>
            </w:r>
            <w:r w:rsidRPr="00801891">
              <w:rPr>
                <w:i/>
              </w:rPr>
              <w:t xml:space="preserve">42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. Найдите два других угла треугольника </w:t>
            </w:r>
            <w:r w:rsidRPr="00801891">
              <w:rPr>
                <w:i/>
              </w:rPr>
              <w:t>АВС.</w:t>
            </w:r>
            <w:r>
              <w:t xml:space="preserve"> </w:t>
            </w:r>
          </w:p>
          <w:p w:rsidR="00B35A95" w:rsidRDefault="00B35A95" w:rsidP="00BA2725"/>
          <w:p w:rsidR="00B35A95" w:rsidRDefault="00B35A95" w:rsidP="00BA2725">
            <w:r>
              <w:t xml:space="preserve">2). Величины смежных углов пропорциональны числам </w:t>
            </w:r>
            <w:r w:rsidRPr="00801891">
              <w:rPr>
                <w:i/>
              </w:rPr>
              <w:t xml:space="preserve">5 </w:t>
            </w:r>
            <w:r>
              <w:t xml:space="preserve">и </w:t>
            </w:r>
            <w:r w:rsidRPr="00801891">
              <w:rPr>
                <w:i/>
              </w:rPr>
              <w:t>7.</w:t>
            </w:r>
            <w:r>
              <w:t xml:space="preserve"> Найдите разность между этими углами.</w:t>
            </w:r>
          </w:p>
          <w:p w:rsidR="00B35A95" w:rsidRDefault="00B35A95" w:rsidP="00BA2725"/>
          <w:p w:rsidR="00B35A95" w:rsidRDefault="00B35A95" w:rsidP="00801891">
            <w:pPr>
              <w:ind w:right="-99"/>
            </w:pPr>
            <w:r>
              <w:t xml:space="preserve">3). В прямоугольном треугольнике </w:t>
            </w:r>
            <w:r w:rsidRPr="00801891">
              <w:rPr>
                <w:i/>
              </w:rPr>
              <w:t xml:space="preserve"> АВС </w:t>
            </w:r>
            <w:r w:rsidRPr="00801891">
              <w:rPr>
                <w:i/>
                <w:position w:val="-6"/>
              </w:rPr>
              <w:object w:dxaOrig="999" w:dyaOrig="320">
                <v:shape id="_x0000_i1038" type="#_x0000_t75" style="width:49.95pt;height:16.25pt" o:ole="">
                  <v:imagedata r:id="rId33" o:title=""/>
                </v:shape>
                <o:OLEObject Type="Embed" ProgID="Equation.3" ShapeID="_x0000_i1038" DrawAspect="Content" ObjectID="_1534845484" r:id="rId34"/>
              </w:object>
            </w:r>
            <w:r w:rsidRPr="00801891">
              <w:rPr>
                <w:i/>
              </w:rPr>
              <w:t xml:space="preserve">, </w:t>
            </w:r>
            <w:r w:rsidRPr="00801891">
              <w:rPr>
                <w:i/>
                <w:position w:val="-6"/>
              </w:rPr>
              <w:object w:dxaOrig="960" w:dyaOrig="320">
                <v:shape id="_x0000_i1039" type="#_x0000_t75" style="width:47.6pt;height:16.25pt" o:ole="">
                  <v:imagedata r:id="rId35" o:title=""/>
                </v:shape>
                <o:OLEObject Type="Embed" ProgID="Equation.3" ShapeID="_x0000_i1039" DrawAspect="Content" ObjectID="_1534845485" r:id="rId36"/>
              </w:object>
            </w:r>
            <w:r w:rsidRPr="00801891">
              <w:rPr>
                <w:i/>
              </w:rPr>
              <w:t>, АС = 10 см</w:t>
            </w:r>
            <w:proofErr w:type="gramStart"/>
            <w:r w:rsidRPr="00801891">
              <w:rPr>
                <w:i/>
              </w:rPr>
              <w:t xml:space="preserve"> ,</w:t>
            </w:r>
            <w:proofErr w:type="gramEnd"/>
            <w:r w:rsidRPr="00801891">
              <w:rPr>
                <w:i/>
              </w:rPr>
              <w:t xml:space="preserve"> С</w:t>
            </w:r>
            <w:r w:rsidRPr="00801891">
              <w:rPr>
                <w:i/>
                <w:lang w:val="en-US"/>
              </w:rPr>
              <w:t>D</w:t>
            </w:r>
            <w:r w:rsidRPr="00801891">
              <w:rPr>
                <w:i/>
              </w:rPr>
              <w:t xml:space="preserve"> </w:t>
            </w:r>
            <w:r w:rsidRPr="00801891">
              <w:rPr>
                <w:i/>
                <w:position w:val="-4"/>
              </w:rPr>
              <w:object w:dxaOrig="240" w:dyaOrig="260">
                <v:shape id="_x0000_i1040" type="#_x0000_t75" style="width:11.6pt;height:12.75pt" o:ole="">
                  <v:imagedata r:id="rId37" o:title=""/>
                </v:shape>
                <o:OLEObject Type="Embed" ProgID="Equation.3" ShapeID="_x0000_i1040" DrawAspect="Content" ObjectID="_1534845486" r:id="rId38"/>
              </w:object>
            </w:r>
            <w:r w:rsidRPr="00801891">
              <w:rPr>
                <w:i/>
              </w:rPr>
              <w:t xml:space="preserve"> АВ, DE </w:t>
            </w:r>
            <w:r w:rsidRPr="00801891">
              <w:rPr>
                <w:i/>
                <w:position w:val="-4"/>
              </w:rPr>
              <w:object w:dxaOrig="240" w:dyaOrig="260">
                <v:shape id="_x0000_i1041" type="#_x0000_t75" style="width:11.6pt;height:12.75pt" o:ole="">
                  <v:imagedata r:id="rId39" o:title=""/>
                </v:shape>
                <o:OLEObject Type="Embed" ProgID="Equation.3" ShapeID="_x0000_i1041" DrawAspect="Content" ObjectID="_1534845487" r:id="rId40"/>
              </w:object>
            </w:r>
            <w:r w:rsidRPr="00801891">
              <w:rPr>
                <w:i/>
              </w:rPr>
              <w:t xml:space="preserve"> АС. </w:t>
            </w:r>
            <w:r>
              <w:t xml:space="preserve">Найдите </w:t>
            </w:r>
            <w:r w:rsidRPr="00801891">
              <w:rPr>
                <w:i/>
              </w:rPr>
              <w:t xml:space="preserve"> АЕ</w:t>
            </w:r>
            <w:r>
              <w:t xml:space="preserve">. </w:t>
            </w:r>
          </w:p>
          <w:p w:rsidR="00B35A95" w:rsidRDefault="00B35A95" w:rsidP="00801891">
            <w:pPr>
              <w:ind w:right="-99"/>
            </w:pPr>
          </w:p>
          <w:p w:rsidR="00B35A95" w:rsidRPr="00D027FE" w:rsidRDefault="00B35A95" w:rsidP="00801891">
            <w:pPr>
              <w:ind w:right="-99"/>
            </w:pPr>
            <w:r>
              <w:t xml:space="preserve">4). В треугольнике  </w:t>
            </w:r>
            <w:r w:rsidRPr="00801891">
              <w:rPr>
                <w:i/>
              </w:rPr>
              <w:t>МРК</w:t>
            </w:r>
            <w:r>
              <w:t xml:space="preserve">  угол </w:t>
            </w:r>
            <w:r w:rsidRPr="00801891">
              <w:rPr>
                <w:i/>
              </w:rPr>
              <w:t>Р</w:t>
            </w:r>
            <w:r>
              <w:t xml:space="preserve"> составляет </w:t>
            </w:r>
            <w:r w:rsidRPr="00801891">
              <w:rPr>
                <w:i/>
              </w:rPr>
              <w:t xml:space="preserve">60 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 w:rsidRPr="00D027FE">
              <w:t>угла</w:t>
            </w:r>
            <w:proofErr w:type="gramStart"/>
            <w:r>
              <w:t xml:space="preserve">  </w:t>
            </w:r>
            <w:r w:rsidRPr="00801891">
              <w:rPr>
                <w:i/>
              </w:rPr>
              <w:t>К</w:t>
            </w:r>
            <w:proofErr w:type="gramEnd"/>
            <w:r>
              <w:t xml:space="preserve">, а угол  </w:t>
            </w:r>
            <w:r w:rsidRPr="00801891">
              <w:rPr>
                <w:i/>
              </w:rPr>
              <w:t>М</w:t>
            </w:r>
            <w:r>
              <w:t xml:space="preserve"> на </w:t>
            </w:r>
            <w:r w:rsidRPr="00801891">
              <w:rPr>
                <w:i/>
              </w:rPr>
              <w:t xml:space="preserve"> 4</w:t>
            </w:r>
            <w:r w:rsidRPr="00801891">
              <w:rPr>
                <w:i/>
                <w:vertAlign w:val="superscript"/>
              </w:rPr>
              <w:t xml:space="preserve">0 </w:t>
            </w:r>
            <w:r w:rsidRPr="00801891">
              <w:rPr>
                <w:i/>
              </w:rPr>
              <w:t xml:space="preserve"> </w:t>
            </w:r>
            <w:r w:rsidRPr="00D027FE">
              <w:t xml:space="preserve">больше </w:t>
            </w:r>
            <w:r>
              <w:t xml:space="preserve">угла </w:t>
            </w:r>
            <w:r w:rsidRPr="00801891">
              <w:rPr>
                <w:i/>
              </w:rPr>
              <w:t>Р</w:t>
            </w:r>
            <w:r>
              <w:t xml:space="preserve">. Найдите угол </w:t>
            </w:r>
            <w:r w:rsidRPr="00801891">
              <w:rPr>
                <w:i/>
              </w:rPr>
              <w:t>Р</w:t>
            </w:r>
            <w:r>
              <w:t>.</w:t>
            </w:r>
          </w:p>
        </w:tc>
        <w:tc>
          <w:tcPr>
            <w:tcW w:w="6100" w:type="dxa"/>
          </w:tcPr>
          <w:p w:rsidR="00B35A95" w:rsidRDefault="00B35A95" w:rsidP="00BA2725">
            <w:r w:rsidRPr="00801891">
              <w:rPr>
                <w:b/>
                <w:i/>
              </w:rPr>
              <w:t xml:space="preserve">                               2 вариант.</w:t>
            </w:r>
          </w:p>
          <w:p w:rsidR="00B35A95" w:rsidRPr="00801891" w:rsidRDefault="00B35A95" w:rsidP="00BA2725">
            <w:pPr>
              <w:rPr>
                <w:sz w:val="16"/>
                <w:szCs w:val="16"/>
              </w:rPr>
            </w:pPr>
          </w:p>
          <w:p w:rsidR="00B35A95" w:rsidRDefault="00B35A95" w:rsidP="00BA2725">
            <w:r>
              <w:t xml:space="preserve">1). В равнобедренном треугольнике  </w:t>
            </w:r>
            <w:r w:rsidRPr="00801891">
              <w:rPr>
                <w:i/>
              </w:rPr>
              <w:t>АВС</w:t>
            </w:r>
            <w:r>
              <w:t xml:space="preserve">  с основанием </w:t>
            </w:r>
            <w:r w:rsidRPr="00801891">
              <w:rPr>
                <w:i/>
              </w:rPr>
              <w:t xml:space="preserve">АС </w:t>
            </w:r>
            <w:r>
              <w:t xml:space="preserve"> сумма углов</w:t>
            </w:r>
            <w:proofErr w:type="gramStart"/>
            <w:r>
              <w:t xml:space="preserve"> </w:t>
            </w:r>
            <w:r w:rsidRPr="00801891">
              <w:rPr>
                <w:i/>
              </w:rPr>
              <w:t>А</w:t>
            </w:r>
            <w:proofErr w:type="gramEnd"/>
            <w:r>
              <w:t xml:space="preserve"> и </w:t>
            </w:r>
            <w:r w:rsidRPr="00801891">
              <w:rPr>
                <w:i/>
              </w:rPr>
              <w:t xml:space="preserve">С </w:t>
            </w:r>
            <w:r>
              <w:t xml:space="preserve"> равна </w:t>
            </w:r>
            <w:r w:rsidRPr="00801891">
              <w:rPr>
                <w:i/>
              </w:rPr>
              <w:t>156</w:t>
            </w:r>
            <w:r>
              <w:t xml:space="preserve">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. Найдите углы треугольника  </w:t>
            </w:r>
            <w:r w:rsidRPr="00801891">
              <w:rPr>
                <w:i/>
              </w:rPr>
              <w:t>АВС</w:t>
            </w:r>
            <w:r>
              <w:t xml:space="preserve">. </w:t>
            </w:r>
          </w:p>
          <w:p w:rsidR="00B35A95" w:rsidRDefault="00B35A95" w:rsidP="00BA2725"/>
          <w:p w:rsidR="00B35A95" w:rsidRDefault="00B35A95" w:rsidP="00BA2725">
            <w:r>
              <w:t xml:space="preserve">2). Величины смежных углов пропорциональны числам  </w:t>
            </w:r>
            <w:r w:rsidRPr="00801891">
              <w:rPr>
                <w:i/>
              </w:rPr>
              <w:t xml:space="preserve">4 </w:t>
            </w:r>
            <w:r>
              <w:t xml:space="preserve">и </w:t>
            </w:r>
            <w:r w:rsidRPr="00801891">
              <w:rPr>
                <w:i/>
              </w:rPr>
              <w:t>11.</w:t>
            </w:r>
            <w:r>
              <w:t xml:space="preserve"> Найдите разность между этими углами.</w:t>
            </w:r>
          </w:p>
          <w:p w:rsidR="00B35A95" w:rsidRDefault="00B35A95" w:rsidP="00BA2725"/>
          <w:p w:rsidR="00B35A95" w:rsidRPr="00801891" w:rsidRDefault="00B35A95" w:rsidP="00801891">
            <w:pPr>
              <w:ind w:right="-90"/>
              <w:rPr>
                <w:i/>
              </w:rPr>
            </w:pPr>
            <w:r>
              <w:t xml:space="preserve">3). В прямоугольном треугольнике </w:t>
            </w:r>
            <w:r w:rsidRPr="00801891">
              <w:rPr>
                <w:i/>
              </w:rPr>
              <w:t xml:space="preserve"> АВС </w:t>
            </w:r>
            <w:r w:rsidRPr="00801891">
              <w:rPr>
                <w:i/>
                <w:position w:val="-6"/>
              </w:rPr>
              <w:object w:dxaOrig="999" w:dyaOrig="320">
                <v:shape id="_x0000_i1042" type="#_x0000_t75" style="width:49.95pt;height:16.25pt" o:ole="">
                  <v:imagedata r:id="rId33" o:title=""/>
                </v:shape>
                <o:OLEObject Type="Embed" ProgID="Equation.3" ShapeID="_x0000_i1042" DrawAspect="Content" ObjectID="_1534845488" r:id="rId41"/>
              </w:object>
            </w:r>
            <w:r w:rsidRPr="00801891">
              <w:rPr>
                <w:i/>
              </w:rPr>
              <w:t xml:space="preserve">, </w:t>
            </w:r>
            <w:r w:rsidRPr="00801891">
              <w:rPr>
                <w:i/>
                <w:position w:val="-6"/>
              </w:rPr>
              <w:object w:dxaOrig="980" w:dyaOrig="320">
                <v:shape id="_x0000_i1043" type="#_x0000_t75" style="width:48.75pt;height:16.25pt" o:ole="">
                  <v:imagedata r:id="rId42" o:title=""/>
                </v:shape>
                <o:OLEObject Type="Embed" ProgID="Equation.3" ShapeID="_x0000_i1043" DrawAspect="Content" ObjectID="_1534845489" r:id="rId43"/>
              </w:object>
            </w:r>
            <w:r w:rsidRPr="00801891">
              <w:rPr>
                <w:i/>
              </w:rPr>
              <w:t xml:space="preserve">, </w:t>
            </w:r>
            <w:proofErr w:type="gramStart"/>
            <w:r w:rsidRPr="00801891">
              <w:rPr>
                <w:i/>
              </w:rPr>
              <w:t>ВС</w:t>
            </w:r>
            <w:proofErr w:type="gramEnd"/>
            <w:r w:rsidRPr="00801891">
              <w:rPr>
                <w:i/>
              </w:rPr>
              <w:t xml:space="preserve"> = 18 см , СК </w:t>
            </w:r>
            <w:r w:rsidRPr="00801891">
              <w:rPr>
                <w:i/>
                <w:position w:val="-4"/>
              </w:rPr>
              <w:object w:dxaOrig="240" w:dyaOrig="260">
                <v:shape id="_x0000_i1044" type="#_x0000_t75" style="width:11.6pt;height:12.75pt" o:ole="">
                  <v:imagedata r:id="rId37" o:title=""/>
                </v:shape>
                <o:OLEObject Type="Embed" ProgID="Equation.3" ShapeID="_x0000_i1044" DrawAspect="Content" ObjectID="_1534845490" r:id="rId44"/>
              </w:object>
            </w:r>
            <w:r w:rsidRPr="00801891">
              <w:rPr>
                <w:i/>
              </w:rPr>
              <w:t xml:space="preserve">АВ, КМ </w:t>
            </w:r>
            <w:r w:rsidRPr="00801891">
              <w:rPr>
                <w:i/>
                <w:position w:val="-4"/>
              </w:rPr>
              <w:object w:dxaOrig="240" w:dyaOrig="260">
                <v:shape id="_x0000_i1045" type="#_x0000_t75" style="width:11.6pt;height:12.75pt" o:ole="">
                  <v:imagedata r:id="rId39" o:title=""/>
                </v:shape>
                <o:OLEObject Type="Embed" ProgID="Equation.3" ShapeID="_x0000_i1045" DrawAspect="Content" ObjectID="_1534845491" r:id="rId45"/>
              </w:object>
            </w:r>
            <w:r w:rsidRPr="00801891">
              <w:rPr>
                <w:i/>
              </w:rPr>
              <w:t xml:space="preserve">ВС. </w:t>
            </w:r>
            <w:r>
              <w:t xml:space="preserve">Найдите </w:t>
            </w:r>
            <w:r w:rsidRPr="00801891">
              <w:rPr>
                <w:i/>
              </w:rPr>
              <w:t xml:space="preserve"> МВ.</w:t>
            </w:r>
          </w:p>
          <w:p w:rsidR="00B35A95" w:rsidRPr="00801891" w:rsidRDefault="00B35A95" w:rsidP="00801891">
            <w:pPr>
              <w:ind w:right="-90"/>
              <w:rPr>
                <w:i/>
              </w:rPr>
            </w:pPr>
          </w:p>
          <w:p w:rsidR="00B35A95" w:rsidRPr="002E4E59" w:rsidRDefault="00B35A95" w:rsidP="00801891">
            <w:pPr>
              <w:ind w:right="-90"/>
            </w:pPr>
            <w:r>
              <w:t xml:space="preserve">4). В треугольнике </w:t>
            </w:r>
            <w:r w:rsidRPr="00801891">
              <w:rPr>
                <w:i/>
              </w:rPr>
              <w:t xml:space="preserve">BDE </w:t>
            </w:r>
            <w:r>
              <w:t>угол</w:t>
            </w:r>
            <w:proofErr w:type="gramStart"/>
            <w:r>
              <w:t xml:space="preserve">  </w:t>
            </w:r>
            <w:r w:rsidRPr="00801891">
              <w:rPr>
                <w:i/>
              </w:rPr>
              <w:t>В</w:t>
            </w:r>
            <w:proofErr w:type="gramEnd"/>
            <w:r>
              <w:t xml:space="preserve">  составляет  </w:t>
            </w:r>
            <w:r w:rsidRPr="00801891">
              <w:rPr>
                <w:i/>
              </w:rPr>
              <w:t xml:space="preserve">30 </w:t>
            </w:r>
            <w:r w:rsidRPr="00801891">
              <w:rPr>
                <w:i/>
                <w:vertAlign w:val="superscript"/>
              </w:rPr>
              <w:t>0</w:t>
            </w:r>
            <w:r>
              <w:t xml:space="preserve"> угла </w:t>
            </w:r>
            <w:r w:rsidRPr="00801891">
              <w:rPr>
                <w:i/>
              </w:rPr>
              <w:t>D</w:t>
            </w:r>
            <w:r>
              <w:t xml:space="preserve">, а угол </w:t>
            </w:r>
            <w:r w:rsidRPr="00801891">
              <w:rPr>
                <w:i/>
              </w:rPr>
              <w:t>Е</w:t>
            </w:r>
            <w:r>
              <w:t xml:space="preserve"> на </w:t>
            </w:r>
            <w:r w:rsidRPr="00801891">
              <w:rPr>
                <w:i/>
              </w:rPr>
              <w:t xml:space="preserve">19 </w:t>
            </w:r>
            <w:r w:rsidRPr="00801891">
              <w:rPr>
                <w:i/>
                <w:vertAlign w:val="superscript"/>
              </w:rPr>
              <w:t>0</w:t>
            </w:r>
            <w:r w:rsidRPr="00801891">
              <w:rPr>
                <w:i/>
              </w:rPr>
              <w:t xml:space="preserve"> </w:t>
            </w:r>
            <w:r w:rsidRPr="002E4E59">
              <w:t xml:space="preserve">больше угла </w:t>
            </w:r>
            <w:r w:rsidRPr="00801891">
              <w:rPr>
                <w:i/>
              </w:rPr>
              <w:t>D</w:t>
            </w:r>
            <w:r>
              <w:t xml:space="preserve">. Найдите угол </w:t>
            </w:r>
            <w:r w:rsidRPr="00801891">
              <w:rPr>
                <w:i/>
              </w:rPr>
              <w:t>В</w:t>
            </w:r>
            <w:r>
              <w:t>.</w:t>
            </w:r>
          </w:p>
          <w:p w:rsidR="00B35A95" w:rsidRPr="00801891" w:rsidRDefault="00B35A95" w:rsidP="00BA2725">
            <w:pPr>
              <w:rPr>
                <w:i/>
              </w:rPr>
            </w:pPr>
            <w:r>
              <w:t xml:space="preserve"> </w:t>
            </w:r>
            <w:r w:rsidRPr="00801891">
              <w:rPr>
                <w:i/>
                <w:vertAlign w:val="superscript"/>
              </w:rPr>
              <w:t xml:space="preserve"> </w:t>
            </w:r>
          </w:p>
        </w:tc>
      </w:tr>
    </w:tbl>
    <w:p w:rsidR="00B35A95" w:rsidRDefault="00B35A95" w:rsidP="001A7344">
      <w:pPr>
        <w:ind w:right="-365"/>
      </w:pPr>
    </w:p>
    <w:p w:rsidR="00B35A95" w:rsidRPr="00897689" w:rsidRDefault="00B35A95" w:rsidP="0065017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sectPr w:rsidR="00B35A95" w:rsidRPr="00897689" w:rsidSect="00F14B55">
      <w:pgSz w:w="16834" w:h="11909" w:orient="landscape"/>
      <w:pgMar w:top="970" w:right="567" w:bottom="899" w:left="115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7DF" w:rsidRDefault="00A157DF" w:rsidP="00897689">
      <w:r>
        <w:separator/>
      </w:r>
    </w:p>
  </w:endnote>
  <w:endnote w:type="continuationSeparator" w:id="0">
    <w:p w:rsidR="00A157DF" w:rsidRDefault="00A157DF" w:rsidP="00897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7DF" w:rsidRDefault="00A157DF" w:rsidP="00897689">
      <w:r>
        <w:separator/>
      </w:r>
    </w:p>
  </w:footnote>
  <w:footnote w:type="continuationSeparator" w:id="0">
    <w:p w:rsidR="00A157DF" w:rsidRDefault="00A157DF" w:rsidP="00897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2854C8"/>
    <w:lvl w:ilvl="0">
      <w:numFmt w:val="bullet"/>
      <w:lvlText w:val="*"/>
      <w:lvlJc w:val="left"/>
    </w:lvl>
  </w:abstractNum>
  <w:abstractNum w:abstractNumId="1">
    <w:nsid w:val="0D2D3572"/>
    <w:multiLevelType w:val="hybridMultilevel"/>
    <w:tmpl w:val="2584B1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D069E"/>
    <w:multiLevelType w:val="hybridMultilevel"/>
    <w:tmpl w:val="1198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3B13F2"/>
    <w:multiLevelType w:val="hybridMultilevel"/>
    <w:tmpl w:val="6D18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1847C8"/>
    <w:multiLevelType w:val="hybridMultilevel"/>
    <w:tmpl w:val="6E2873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4D1B8D"/>
    <w:multiLevelType w:val="hybridMultilevel"/>
    <w:tmpl w:val="2B908FB6"/>
    <w:lvl w:ilvl="0" w:tplc="A0DCC63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9E60872"/>
    <w:multiLevelType w:val="hybridMultilevel"/>
    <w:tmpl w:val="23A27790"/>
    <w:lvl w:ilvl="0" w:tplc="7DFEDC2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2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3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4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A421B71"/>
    <w:multiLevelType w:val="hybridMultilevel"/>
    <w:tmpl w:val="06C63662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6">
    <w:nsid w:val="7CB90C50"/>
    <w:multiLevelType w:val="hybridMultilevel"/>
    <w:tmpl w:val="0A140BF4"/>
    <w:lvl w:ilvl="0" w:tplc="20ACEB5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7">
    <w:nsid w:val="7CC74490"/>
    <w:multiLevelType w:val="hybridMultilevel"/>
    <w:tmpl w:val="14EE2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6"/>
  </w:num>
  <w:num w:numId="9">
    <w:abstractNumId w:val="14"/>
  </w:num>
  <w:num w:numId="10">
    <w:abstractNumId w:val="13"/>
  </w:num>
  <w:num w:numId="11">
    <w:abstractNumId w:val="7"/>
  </w:num>
  <w:num w:numId="12">
    <w:abstractNumId w:val="8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8">
    <w:abstractNumId w:val="11"/>
  </w:num>
  <w:num w:numId="19">
    <w:abstractNumId w:val="1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9CF"/>
    <w:rsid w:val="00000B39"/>
    <w:rsid w:val="0000100C"/>
    <w:rsid w:val="00012E5C"/>
    <w:rsid w:val="00034A13"/>
    <w:rsid w:val="0003502C"/>
    <w:rsid w:val="000552B7"/>
    <w:rsid w:val="00057940"/>
    <w:rsid w:val="00061461"/>
    <w:rsid w:val="00062189"/>
    <w:rsid w:val="00095576"/>
    <w:rsid w:val="000A5F8D"/>
    <w:rsid w:val="00124046"/>
    <w:rsid w:val="00140B08"/>
    <w:rsid w:val="00143566"/>
    <w:rsid w:val="00165887"/>
    <w:rsid w:val="00171F25"/>
    <w:rsid w:val="001852C2"/>
    <w:rsid w:val="0018531D"/>
    <w:rsid w:val="001A7344"/>
    <w:rsid w:val="001B608F"/>
    <w:rsid w:val="0020487F"/>
    <w:rsid w:val="00225531"/>
    <w:rsid w:val="00247518"/>
    <w:rsid w:val="0026054A"/>
    <w:rsid w:val="00262630"/>
    <w:rsid w:val="002719D1"/>
    <w:rsid w:val="002738C1"/>
    <w:rsid w:val="00297BD4"/>
    <w:rsid w:val="002B7813"/>
    <w:rsid w:val="002E4E59"/>
    <w:rsid w:val="003217E1"/>
    <w:rsid w:val="00354563"/>
    <w:rsid w:val="003B1394"/>
    <w:rsid w:val="003D006B"/>
    <w:rsid w:val="003D011A"/>
    <w:rsid w:val="003E1EFB"/>
    <w:rsid w:val="003E2F69"/>
    <w:rsid w:val="003E3C48"/>
    <w:rsid w:val="00454F4A"/>
    <w:rsid w:val="00460F70"/>
    <w:rsid w:val="004C6A2D"/>
    <w:rsid w:val="004D4A86"/>
    <w:rsid w:val="004F18DC"/>
    <w:rsid w:val="005076AB"/>
    <w:rsid w:val="005416B1"/>
    <w:rsid w:val="0056772D"/>
    <w:rsid w:val="005A171D"/>
    <w:rsid w:val="005A3518"/>
    <w:rsid w:val="005B4184"/>
    <w:rsid w:val="005E19EE"/>
    <w:rsid w:val="00614EF9"/>
    <w:rsid w:val="00627EFD"/>
    <w:rsid w:val="0065017C"/>
    <w:rsid w:val="00672B90"/>
    <w:rsid w:val="00673680"/>
    <w:rsid w:val="00691CBA"/>
    <w:rsid w:val="006C1275"/>
    <w:rsid w:val="006C5F46"/>
    <w:rsid w:val="00722F5D"/>
    <w:rsid w:val="00725D8F"/>
    <w:rsid w:val="007400E2"/>
    <w:rsid w:val="007559DC"/>
    <w:rsid w:val="00761AB6"/>
    <w:rsid w:val="00795DDE"/>
    <w:rsid w:val="007C2EBC"/>
    <w:rsid w:val="007E39C9"/>
    <w:rsid w:val="007E7C41"/>
    <w:rsid w:val="00801891"/>
    <w:rsid w:val="0082294D"/>
    <w:rsid w:val="00827AA6"/>
    <w:rsid w:val="0087011D"/>
    <w:rsid w:val="00882986"/>
    <w:rsid w:val="00894D6C"/>
    <w:rsid w:val="00897689"/>
    <w:rsid w:val="008A0950"/>
    <w:rsid w:val="008B24CC"/>
    <w:rsid w:val="008C03B6"/>
    <w:rsid w:val="008C0695"/>
    <w:rsid w:val="008C30A8"/>
    <w:rsid w:val="008C51A2"/>
    <w:rsid w:val="008D2210"/>
    <w:rsid w:val="008D4A17"/>
    <w:rsid w:val="009347A9"/>
    <w:rsid w:val="0095639F"/>
    <w:rsid w:val="00970442"/>
    <w:rsid w:val="00972E77"/>
    <w:rsid w:val="00977F9F"/>
    <w:rsid w:val="009A536A"/>
    <w:rsid w:val="009B616C"/>
    <w:rsid w:val="009D29DF"/>
    <w:rsid w:val="009F240A"/>
    <w:rsid w:val="00A157DF"/>
    <w:rsid w:val="00A57263"/>
    <w:rsid w:val="00AB06B5"/>
    <w:rsid w:val="00AB34A5"/>
    <w:rsid w:val="00AD0AEC"/>
    <w:rsid w:val="00AD3E69"/>
    <w:rsid w:val="00B15724"/>
    <w:rsid w:val="00B24C2F"/>
    <w:rsid w:val="00B32177"/>
    <w:rsid w:val="00B35A95"/>
    <w:rsid w:val="00B52B96"/>
    <w:rsid w:val="00B57CE8"/>
    <w:rsid w:val="00B7034B"/>
    <w:rsid w:val="00B72DB6"/>
    <w:rsid w:val="00B91C8E"/>
    <w:rsid w:val="00BA2725"/>
    <w:rsid w:val="00BB668D"/>
    <w:rsid w:val="00BC5839"/>
    <w:rsid w:val="00BC5D6A"/>
    <w:rsid w:val="00BD5974"/>
    <w:rsid w:val="00C115F0"/>
    <w:rsid w:val="00C327EE"/>
    <w:rsid w:val="00C5060E"/>
    <w:rsid w:val="00C725C0"/>
    <w:rsid w:val="00C8118C"/>
    <w:rsid w:val="00C86F99"/>
    <w:rsid w:val="00C91B0A"/>
    <w:rsid w:val="00D027FE"/>
    <w:rsid w:val="00D24013"/>
    <w:rsid w:val="00D4727D"/>
    <w:rsid w:val="00D5357E"/>
    <w:rsid w:val="00D84652"/>
    <w:rsid w:val="00DA3AB3"/>
    <w:rsid w:val="00DC53AF"/>
    <w:rsid w:val="00DD09CF"/>
    <w:rsid w:val="00DE2CD6"/>
    <w:rsid w:val="00DE7CDD"/>
    <w:rsid w:val="00DF5322"/>
    <w:rsid w:val="00E34A3A"/>
    <w:rsid w:val="00E37314"/>
    <w:rsid w:val="00E55527"/>
    <w:rsid w:val="00E7038B"/>
    <w:rsid w:val="00E77BF1"/>
    <w:rsid w:val="00EC003E"/>
    <w:rsid w:val="00EC0332"/>
    <w:rsid w:val="00EC6838"/>
    <w:rsid w:val="00ED0D47"/>
    <w:rsid w:val="00EF27CD"/>
    <w:rsid w:val="00F14B55"/>
    <w:rsid w:val="00F771BE"/>
    <w:rsid w:val="00F932D8"/>
    <w:rsid w:val="00F95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CF"/>
    <w:pPr>
      <w:widowControl w:val="0"/>
      <w:autoSpaceDE w:val="0"/>
      <w:autoSpaceDN w:val="0"/>
      <w:adjustRightInd w:val="0"/>
      <w:jc w:val="both"/>
    </w:pPr>
    <w:rPr>
      <w:rFonts w:ascii="Arial" w:eastAsia="SimSun" w:hAnsi="Arial" w:cs="Arial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18531D"/>
    <w:pPr>
      <w:keepNext/>
      <w:widowControl/>
      <w:autoSpaceDE/>
      <w:autoSpaceDN/>
      <w:adjustRightInd/>
      <w:spacing w:line="276" w:lineRule="auto"/>
      <w:ind w:firstLine="709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531D"/>
    <w:rPr>
      <w:rFonts w:cs="Times New Roman"/>
      <w:b/>
      <w:bCs/>
      <w:i/>
      <w:iCs/>
      <w:sz w:val="24"/>
      <w:szCs w:val="24"/>
      <w:u w:val="single"/>
    </w:rPr>
  </w:style>
  <w:style w:type="character" w:styleId="a3">
    <w:name w:val="Hyperlink"/>
    <w:basedOn w:val="a0"/>
    <w:uiPriority w:val="99"/>
    <w:rsid w:val="00DD09C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DD09CF"/>
    <w:rPr>
      <w:rFonts w:cs="Times New Roman"/>
      <w:color w:val="800080"/>
      <w:u w:val="single"/>
    </w:rPr>
  </w:style>
  <w:style w:type="paragraph" w:styleId="a5">
    <w:name w:val="No Spacing"/>
    <w:uiPriority w:val="99"/>
    <w:qFormat/>
    <w:rsid w:val="00DD09CF"/>
    <w:pPr>
      <w:jc w:val="both"/>
    </w:pPr>
    <w:rPr>
      <w:sz w:val="24"/>
      <w:szCs w:val="24"/>
    </w:rPr>
  </w:style>
  <w:style w:type="character" w:customStyle="1" w:styleId="HeaderChar">
    <w:name w:val="Header Char"/>
    <w:uiPriority w:val="99"/>
    <w:locked/>
    <w:rsid w:val="00171F25"/>
    <w:rPr>
      <w:rFonts w:ascii="Calibri" w:hAnsi="Calibri"/>
      <w:sz w:val="22"/>
      <w:lang w:eastAsia="en-US"/>
    </w:rPr>
  </w:style>
  <w:style w:type="paragraph" w:styleId="a6">
    <w:name w:val="header"/>
    <w:basedOn w:val="a"/>
    <w:link w:val="a7"/>
    <w:uiPriority w:val="99"/>
    <w:rsid w:val="00171F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5A171D"/>
    <w:rPr>
      <w:rFonts w:ascii="Arial" w:eastAsia="SimSun" w:hAnsi="Arial" w:cs="Arial"/>
      <w:sz w:val="20"/>
      <w:szCs w:val="20"/>
      <w:lang w:eastAsia="zh-CN"/>
    </w:rPr>
  </w:style>
  <w:style w:type="character" w:customStyle="1" w:styleId="FooterChar">
    <w:name w:val="Footer Char"/>
    <w:uiPriority w:val="99"/>
    <w:locked/>
    <w:rsid w:val="00171F25"/>
    <w:rPr>
      <w:rFonts w:ascii="Calibri" w:hAnsi="Calibri"/>
      <w:sz w:val="22"/>
      <w:lang w:eastAsia="en-US"/>
    </w:rPr>
  </w:style>
  <w:style w:type="paragraph" w:styleId="a8">
    <w:name w:val="footer"/>
    <w:basedOn w:val="a"/>
    <w:link w:val="a9"/>
    <w:uiPriority w:val="99"/>
    <w:rsid w:val="00171F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5A171D"/>
    <w:rPr>
      <w:rFonts w:ascii="Arial" w:eastAsia="SimSun" w:hAnsi="Arial" w:cs="Arial"/>
      <w:sz w:val="20"/>
      <w:szCs w:val="20"/>
      <w:lang w:eastAsia="zh-CN"/>
    </w:rPr>
  </w:style>
  <w:style w:type="table" w:styleId="aa">
    <w:name w:val="Table Grid"/>
    <w:basedOn w:val="a1"/>
    <w:uiPriority w:val="99"/>
    <w:rsid w:val="00055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0552B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0552B7"/>
    <w:rPr>
      <w:rFonts w:cs="Times New Roman"/>
      <w:sz w:val="24"/>
      <w:szCs w:val="24"/>
    </w:rPr>
  </w:style>
  <w:style w:type="paragraph" w:styleId="ad">
    <w:name w:val="List Paragraph"/>
    <w:basedOn w:val="a"/>
    <w:uiPriority w:val="99"/>
    <w:qFormat/>
    <w:rsid w:val="00D24013"/>
    <w:pPr>
      <w:widowControl/>
      <w:autoSpaceDE/>
      <w:autoSpaceDN/>
      <w:adjustRightInd/>
      <w:spacing w:line="276" w:lineRule="auto"/>
      <w:ind w:left="720" w:firstLine="709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D24013"/>
    <w:pPr>
      <w:widowControl w:val="0"/>
      <w:spacing w:line="276" w:lineRule="auto"/>
      <w:ind w:firstLine="709"/>
      <w:jc w:val="center"/>
    </w:pPr>
    <w:rPr>
      <w:b/>
      <w:sz w:val="32"/>
      <w:szCs w:val="20"/>
    </w:rPr>
  </w:style>
  <w:style w:type="paragraph" w:styleId="2">
    <w:name w:val="Body Text Indent 2"/>
    <w:basedOn w:val="a"/>
    <w:link w:val="20"/>
    <w:uiPriority w:val="99"/>
    <w:rsid w:val="001853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8531D"/>
    <w:rPr>
      <w:rFonts w:ascii="Arial" w:eastAsia="SimSun" w:hAnsi="Arial" w:cs="Arial"/>
      <w:lang w:eastAsia="zh-CN"/>
    </w:rPr>
  </w:style>
  <w:style w:type="paragraph" w:customStyle="1" w:styleId="ae">
    <w:name w:val="Стиль"/>
    <w:uiPriority w:val="99"/>
    <w:rsid w:val="00894D6C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rsid w:val="0003502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03502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1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4465</Words>
  <Characters>25457</Characters>
  <Application>Microsoft Office Word</Application>
  <DocSecurity>0</DocSecurity>
  <Lines>212</Lines>
  <Paragraphs>59</Paragraphs>
  <ScaleCrop>false</ScaleCrop>
  <Company/>
  <LinksUpToDate>false</LinksUpToDate>
  <CharactersWithSpaces>29863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И.А. учитель математики МОУ СОШ№3 г.Тарко-Сале</dc:creator>
  <cp:keywords/>
  <dc:description/>
  <cp:lastModifiedBy>Секретарь</cp:lastModifiedBy>
  <cp:revision>3</cp:revision>
  <cp:lastPrinted>2015-10-01T11:54:00Z</cp:lastPrinted>
  <dcterms:created xsi:type="dcterms:W3CDTF">2015-11-26T11:27:00Z</dcterms:created>
  <dcterms:modified xsi:type="dcterms:W3CDTF">2016-09-08T08:11:00Z</dcterms:modified>
</cp:coreProperties>
</file>